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46748" w14:textId="77777777" w:rsidR="00BE77EC" w:rsidRPr="00C35737" w:rsidRDefault="00EC6287" w:rsidP="00EC628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35737">
        <w:rPr>
          <w:b/>
          <w:sz w:val="24"/>
          <w:szCs w:val="24"/>
        </w:rPr>
        <w:t>LITERATURA DO KONKURSU „ŚLADEM WIELKICH POLAKÓW”- CZESŁAW MIŁOSZ</w:t>
      </w:r>
    </w:p>
    <w:p w14:paraId="7E6AF631" w14:textId="77777777" w:rsidR="00EC6287" w:rsidRDefault="001C4D1B">
      <w:r>
        <w:t>Literatura podmiotu</w:t>
      </w:r>
    </w:p>
    <w:p w14:paraId="6873A91D" w14:textId="77777777" w:rsidR="00EC6287" w:rsidRPr="00C35737" w:rsidRDefault="00EC6287">
      <w:pPr>
        <w:rPr>
          <w:b/>
        </w:rPr>
      </w:pPr>
      <w:r w:rsidRPr="00C35737">
        <w:rPr>
          <w:b/>
        </w:rPr>
        <w:t>SZKOŁA PODSTAWOWA</w:t>
      </w:r>
    </w:p>
    <w:p w14:paraId="382BAC5B" w14:textId="77777777" w:rsidR="00EC6287" w:rsidRDefault="00EC6287">
      <w:r>
        <w:t>1. „W mojej ojczyźnie”</w:t>
      </w:r>
    </w:p>
    <w:p w14:paraId="7E7FEB55" w14:textId="77777777" w:rsidR="00EC6287" w:rsidRDefault="00EC6287">
      <w:r>
        <w:t>2. „</w:t>
      </w:r>
      <w:proofErr w:type="spellStart"/>
      <w:r>
        <w:t>Campo</w:t>
      </w:r>
      <w:proofErr w:type="spellEnd"/>
      <w:r>
        <w:t xml:space="preserve"> di </w:t>
      </w:r>
      <w:proofErr w:type="spellStart"/>
      <w:r>
        <w:t>Fiori</w:t>
      </w:r>
      <w:proofErr w:type="spellEnd"/>
      <w:r>
        <w:t>”</w:t>
      </w:r>
    </w:p>
    <w:p w14:paraId="0C7418A3" w14:textId="77777777" w:rsidR="00EC6287" w:rsidRDefault="00EC6287">
      <w:r>
        <w:t>3. „Piosenka o końcu świata”</w:t>
      </w:r>
    </w:p>
    <w:p w14:paraId="5CE1E953" w14:textId="77777777" w:rsidR="00EC6287" w:rsidRDefault="00EC6287">
      <w:r>
        <w:t>4. „Piosenka o porcelanie”</w:t>
      </w:r>
    </w:p>
    <w:p w14:paraId="61C0F343" w14:textId="77777777" w:rsidR="00EC6287" w:rsidRDefault="00EC6287">
      <w:r>
        <w:t>5. „W Warszawie”</w:t>
      </w:r>
    </w:p>
    <w:p w14:paraId="42413093" w14:textId="77777777" w:rsidR="00EC6287" w:rsidRDefault="00EC6287">
      <w:r>
        <w:t>6. „Pieśń obywatela”</w:t>
      </w:r>
    </w:p>
    <w:p w14:paraId="59F14C12" w14:textId="77777777" w:rsidR="00EC6287" w:rsidRDefault="00EC6287">
      <w:r>
        <w:t>7.  „Moja wierna mowo”</w:t>
      </w:r>
    </w:p>
    <w:p w14:paraId="1900321F" w14:textId="77777777" w:rsidR="00EC6287" w:rsidRDefault="00EC6287">
      <w:r>
        <w:t>8. „Który skrzywdziłeś”</w:t>
      </w:r>
    </w:p>
    <w:p w14:paraId="378F9219" w14:textId="77777777" w:rsidR="001C4D1B" w:rsidRDefault="001C4D1B">
      <w:pPr>
        <w:rPr>
          <w:b/>
        </w:rPr>
      </w:pPr>
    </w:p>
    <w:p w14:paraId="19E4A3D3" w14:textId="77777777" w:rsidR="00EC6287" w:rsidRPr="00C35737" w:rsidRDefault="00EC6287">
      <w:pPr>
        <w:rPr>
          <w:b/>
        </w:rPr>
      </w:pPr>
      <w:r w:rsidRPr="00C35737">
        <w:rPr>
          <w:b/>
        </w:rPr>
        <w:t>SZKOŁA PONADPODSTAWOWA</w:t>
      </w:r>
    </w:p>
    <w:p w14:paraId="736D87DA" w14:textId="77777777" w:rsidR="00EC6287" w:rsidRPr="0021607F" w:rsidRDefault="00EC6287">
      <w:pPr>
        <w:rPr>
          <w:color w:val="FF0000"/>
        </w:rPr>
      </w:pPr>
      <w:r w:rsidRPr="0021607F">
        <w:rPr>
          <w:color w:val="FF0000"/>
        </w:rPr>
        <w:t>Obowiązuje zakres szkoły podstawowej i ponadto:</w:t>
      </w:r>
    </w:p>
    <w:p w14:paraId="4C01AADC" w14:textId="77777777" w:rsidR="00EC6287" w:rsidRDefault="00EC6287">
      <w:r>
        <w:t>1. „Antygona”</w:t>
      </w:r>
    </w:p>
    <w:p w14:paraId="77048CB7" w14:textId="77777777" w:rsidR="00EC6287" w:rsidRDefault="00EC6287">
      <w:r>
        <w:t>2. „Traktat moralny”</w:t>
      </w:r>
    </w:p>
    <w:p w14:paraId="04973DAC" w14:textId="77777777" w:rsidR="00EC6287" w:rsidRDefault="00EC6287">
      <w:r>
        <w:t>3. „Heraklit”</w:t>
      </w:r>
    </w:p>
    <w:p w14:paraId="3925A642" w14:textId="77777777" w:rsidR="00EC6287" w:rsidRDefault="00EC6287">
      <w:r>
        <w:t>4. „Do polityka”</w:t>
      </w:r>
    </w:p>
    <w:p w14:paraId="74680359" w14:textId="77777777" w:rsidR="00EC6287" w:rsidRDefault="00EC6287">
      <w:r>
        <w:t>5. „Epigraf”</w:t>
      </w:r>
    </w:p>
    <w:p w14:paraId="55555136" w14:textId="77777777" w:rsidR="00EC6287" w:rsidRDefault="00EC6287">
      <w:r>
        <w:t>6. „Jak powinno być w niebie”</w:t>
      </w:r>
    </w:p>
    <w:p w14:paraId="45196367" w14:textId="77777777" w:rsidR="00EC6287" w:rsidRDefault="00EC6287">
      <w:r>
        <w:t>7. „Sześć wykładów wierszem”</w:t>
      </w:r>
    </w:p>
    <w:p w14:paraId="7A0737A3" w14:textId="77777777" w:rsidR="00EC6287" w:rsidRDefault="00EC6287">
      <w:r>
        <w:t>8. „Stwarzanie świata”</w:t>
      </w:r>
    </w:p>
    <w:p w14:paraId="01EE6486" w14:textId="77777777" w:rsidR="001C4D1B" w:rsidRDefault="001C4D1B">
      <w:pPr>
        <w:rPr>
          <w:b/>
        </w:rPr>
      </w:pPr>
    </w:p>
    <w:p w14:paraId="31932958" w14:textId="77777777" w:rsidR="00295171" w:rsidRPr="001C4D1B" w:rsidRDefault="00295171">
      <w:pPr>
        <w:rPr>
          <w:b/>
        </w:rPr>
      </w:pPr>
      <w:r w:rsidRPr="001C4D1B">
        <w:rPr>
          <w:b/>
        </w:rPr>
        <w:t>Szkoła Podstawowa</w:t>
      </w:r>
    </w:p>
    <w:p w14:paraId="75A5E571" w14:textId="77777777" w:rsidR="0084676B" w:rsidRDefault="00C35737">
      <w:r>
        <w:t xml:space="preserve">Literatura przedmiotu – opracowania </w:t>
      </w:r>
    </w:p>
    <w:p w14:paraId="78601409" w14:textId="77777777" w:rsidR="00C35737" w:rsidRDefault="00C35737">
      <w:r>
        <w:t>WWW</w:t>
      </w:r>
    </w:p>
    <w:p w14:paraId="18EDA45E" w14:textId="77777777" w:rsidR="00B64061" w:rsidRDefault="00B64061" w:rsidP="00B64061">
      <w:pPr>
        <w:pStyle w:val="Akapitzlist"/>
        <w:numPr>
          <w:ilvl w:val="0"/>
          <w:numId w:val="7"/>
        </w:numPr>
        <w:spacing w:after="0" w:line="240" w:lineRule="auto"/>
      </w:pPr>
      <w:r w:rsidRPr="00B64061">
        <w:t>Czesław Miłosz. Sylwetka twórcza – poezja). [online] [dostęp 20.10.2024 r.].W:</w:t>
      </w:r>
      <w:r w:rsidR="00A04FE9">
        <w:t xml:space="preserve"> </w:t>
      </w:r>
      <w:hyperlink r:id="rId8" w:history="1">
        <w:r w:rsidR="0073210C" w:rsidRPr="00A04FE9">
          <w:rPr>
            <w:color w:val="0563C1" w:themeColor="hyperlink"/>
            <w:u w:val="single"/>
          </w:rPr>
          <w:t>https://culture.pl/pl/artykul/czeslaw-milosz-sylwetka-tworcza-poezja</w:t>
        </w:r>
      </w:hyperlink>
    </w:p>
    <w:p w14:paraId="6FC770CE" w14:textId="77777777" w:rsidR="000D79DC" w:rsidRDefault="000D79DC" w:rsidP="00A04FE9">
      <w:pPr>
        <w:pStyle w:val="Akapitzlist"/>
        <w:numPr>
          <w:ilvl w:val="0"/>
          <w:numId w:val="7"/>
        </w:numPr>
      </w:pPr>
      <w:r>
        <w:t>„</w:t>
      </w:r>
      <w:r w:rsidRPr="00173AB5">
        <w:t>Czym jest poezja</w:t>
      </w:r>
      <w:r>
        <w:t xml:space="preserve">, która nie ocala …?” </w:t>
      </w:r>
      <w:r w:rsidRPr="00173AB5">
        <w:t>P</w:t>
      </w:r>
      <w:r>
        <w:t>oeta i poezja w wierszach Czesława Miłosza</w:t>
      </w:r>
      <w:r w:rsidRPr="00CA6C7E">
        <w:t xml:space="preserve"> </w:t>
      </w:r>
      <w:r w:rsidR="009F178D">
        <w:t xml:space="preserve"> (</w:t>
      </w:r>
      <w:r w:rsidR="009F178D" w:rsidRPr="00A04FE9">
        <w:rPr>
          <w:color w:val="7F7F7F" w:themeColor="text1" w:themeTint="80"/>
        </w:rPr>
        <w:t>W Warszawie</w:t>
      </w:r>
      <w:r w:rsidR="009F178D">
        <w:t xml:space="preserve">). </w:t>
      </w:r>
      <w:r>
        <w:t xml:space="preserve">/T. Królak. </w:t>
      </w:r>
      <w:r w:rsidRPr="00173AB5">
        <w:t>s.</w:t>
      </w:r>
      <w:r w:rsidR="00B908BD">
        <w:t xml:space="preserve"> </w:t>
      </w:r>
      <w:r w:rsidRPr="00173AB5">
        <w:t>24(28) -31(34)</w:t>
      </w:r>
      <w:r w:rsidR="00B908BD">
        <w:t>.</w:t>
      </w:r>
      <w:r w:rsidRPr="0084676B">
        <w:t xml:space="preserve"> [online] [dostęp </w:t>
      </w:r>
      <w:r>
        <w:t>20</w:t>
      </w:r>
      <w:r w:rsidRPr="0084676B">
        <w:t>.10.202</w:t>
      </w:r>
      <w:r>
        <w:t>4</w:t>
      </w:r>
      <w:r w:rsidRPr="0084676B">
        <w:t xml:space="preserve"> r.].</w:t>
      </w:r>
      <w:r>
        <w:t>W:</w:t>
      </w:r>
      <w:r w:rsidRPr="00173AB5">
        <w:t xml:space="preserve"> </w:t>
      </w:r>
      <w:hyperlink r:id="rId9" w:history="1">
        <w:r w:rsidRPr="00A33F16">
          <w:rPr>
            <w:rStyle w:val="Hipercze"/>
          </w:rPr>
          <w:t>https://bibliotekanauki.pl/articles/1964741.pdf</w:t>
        </w:r>
      </w:hyperlink>
    </w:p>
    <w:p w14:paraId="513F73B0" w14:textId="77777777" w:rsidR="000D79DC" w:rsidRDefault="000D79DC" w:rsidP="00B908BD">
      <w:pPr>
        <w:pStyle w:val="Akapitzlist"/>
        <w:numPr>
          <w:ilvl w:val="0"/>
          <w:numId w:val="7"/>
        </w:numPr>
        <w:spacing w:after="0" w:line="240" w:lineRule="auto"/>
      </w:pPr>
      <w:r w:rsidRPr="008F46F5">
        <w:t>Ojczyzna jako topos i marzenie w twórczości M. Rodziewiczówny, Cz. Miłosza i T. Konwickiego</w:t>
      </w:r>
      <w:r>
        <w:t xml:space="preserve"> /</w:t>
      </w:r>
      <w:r w:rsidRPr="00D373EE">
        <w:t xml:space="preserve"> </w:t>
      </w:r>
      <w:r w:rsidR="00B908BD">
        <w:t>M. Pietraszak.</w:t>
      </w:r>
      <w:r w:rsidRPr="008F46F5">
        <w:t xml:space="preserve"> </w:t>
      </w:r>
      <w:r w:rsidR="00B908BD">
        <w:t xml:space="preserve">s. </w:t>
      </w:r>
      <w:r w:rsidR="000F3C94">
        <w:t>4</w:t>
      </w:r>
      <w:r w:rsidRPr="008F46F5">
        <w:t>(4</w:t>
      </w:r>
      <w:r w:rsidR="009F178D">
        <w:t>4)-8</w:t>
      </w:r>
      <w:r w:rsidRPr="008F46F5">
        <w:t>(48)</w:t>
      </w:r>
      <w:r>
        <w:t>.</w:t>
      </w:r>
      <w:r w:rsidRPr="008F46F5">
        <w:t xml:space="preserve"> </w:t>
      </w:r>
      <w:r w:rsidRPr="0084676B">
        <w:t xml:space="preserve">[online] [dostęp </w:t>
      </w:r>
      <w:r>
        <w:t>20</w:t>
      </w:r>
      <w:r w:rsidRPr="0084676B">
        <w:t>.10.202</w:t>
      </w:r>
      <w:r>
        <w:t>4</w:t>
      </w:r>
      <w:r w:rsidRPr="0084676B">
        <w:t xml:space="preserve"> r.].</w:t>
      </w:r>
      <w:r w:rsidRPr="008F46F5">
        <w:t xml:space="preserve">W: </w:t>
      </w:r>
      <w:hyperlink r:id="rId10" w:history="1">
        <w:r w:rsidRPr="00EB0A66">
          <w:rPr>
            <w:rStyle w:val="Hipercze"/>
          </w:rPr>
          <w:t>https://repozytorium.uwb.edu.pl/jspui/bitstream/11320/6027/1/M_Pietrzak_Ojczyzna_jako_topos_i_marzenie_w_tworczosci_M_Rodziewiczowny_Cz_Milosza_i%20T_Konwickiego.pdf</w:t>
        </w:r>
      </w:hyperlink>
      <w:r w:rsidRPr="008F46F5">
        <w:t xml:space="preserve"> </w:t>
      </w:r>
    </w:p>
    <w:p w14:paraId="0A4613A9" w14:textId="77777777" w:rsidR="009D37A9" w:rsidRDefault="000F194B" w:rsidP="00A04FE9">
      <w:pPr>
        <w:pStyle w:val="Akapitzlist"/>
        <w:numPr>
          <w:ilvl w:val="0"/>
          <w:numId w:val="7"/>
        </w:numPr>
      </w:pPr>
      <w:r>
        <w:t>Ukryty Dialog /</w:t>
      </w:r>
      <w:r w:rsidRPr="008804D4">
        <w:t xml:space="preserve"> </w:t>
      </w:r>
      <w:r>
        <w:t>A. Fiut //</w:t>
      </w:r>
      <w:r w:rsidRPr="00E261AF">
        <w:t xml:space="preserve"> Teksty Drugie,2000 r.3 [62], </w:t>
      </w:r>
      <w:r w:rsidRPr="00A04FE9">
        <w:rPr>
          <w:color w:val="7F7F7F" w:themeColor="text1" w:themeTint="80"/>
        </w:rPr>
        <w:t>(</w:t>
      </w:r>
      <w:r w:rsidRPr="00A04FE9">
        <w:rPr>
          <w:i/>
          <w:color w:val="7F7F7F" w:themeColor="text1" w:themeTint="80"/>
        </w:rPr>
        <w:t>Pieśń obywatela</w:t>
      </w:r>
      <w:r w:rsidRPr="00A04FE9">
        <w:rPr>
          <w:color w:val="7F7F7F" w:themeColor="text1" w:themeTint="80"/>
        </w:rPr>
        <w:t>)</w:t>
      </w:r>
      <w:r>
        <w:t>,  s.1</w:t>
      </w:r>
      <w:r w:rsidR="009D37A9">
        <w:t>48</w:t>
      </w:r>
      <w:r>
        <w:t>-15</w:t>
      </w:r>
      <w:r w:rsidR="009D37A9">
        <w:t>6</w:t>
      </w:r>
      <w:r>
        <w:t>.</w:t>
      </w:r>
      <w:r w:rsidRPr="00E261AF">
        <w:t xml:space="preserve"> </w:t>
      </w:r>
      <w:r w:rsidRPr="0084676B">
        <w:t xml:space="preserve">[online] [dostęp </w:t>
      </w:r>
      <w:r>
        <w:t>20</w:t>
      </w:r>
      <w:r w:rsidRPr="0084676B">
        <w:t>.10.202</w:t>
      </w:r>
      <w:r>
        <w:t>4</w:t>
      </w:r>
      <w:r w:rsidRPr="0084676B">
        <w:t xml:space="preserve"> r.].</w:t>
      </w:r>
      <w:r>
        <w:t xml:space="preserve"> W: </w:t>
      </w:r>
      <w:hyperlink r:id="rId11" w:history="1">
        <w:r w:rsidR="009D37A9" w:rsidRPr="00EB0A66">
          <w:rPr>
            <w:rStyle w:val="Hipercze"/>
          </w:rPr>
          <w:t>https://bazhum.muzhp.pl/media//files/Teksty_Drugie_teoria_literatury_krytyka_interpretacja/Teksty_Drugie_teoria_literatury_krytyka_interpretacja-r2000-t-</w:t>
        </w:r>
        <w:r w:rsidR="009D37A9" w:rsidRPr="00EB0A66">
          <w:rPr>
            <w:rStyle w:val="Hipercze"/>
          </w:rPr>
          <w:lastRenderedPageBreak/>
          <w:t>n3_(62)/Teksty_Drugie_teoria_literatury_krytyka_interpretacja-r2000-t-n3_(62)-s148-156/Teksty_Drugie_teoria_literatury_krytyka_interpretacja-r2000-t-n3_(62)-s148-156.pdf</w:t>
        </w:r>
      </w:hyperlink>
    </w:p>
    <w:p w14:paraId="3D6D0360" w14:textId="77777777" w:rsidR="000F194B" w:rsidRPr="00255210" w:rsidRDefault="000F194B" w:rsidP="00A04FE9">
      <w:pPr>
        <w:pStyle w:val="Akapitzlist"/>
        <w:numPr>
          <w:ilvl w:val="0"/>
          <w:numId w:val="7"/>
        </w:numPr>
      </w:pPr>
      <w:r w:rsidRPr="00B833E1">
        <w:t xml:space="preserve">„W </w:t>
      </w:r>
      <w:r>
        <w:t>W</w:t>
      </w:r>
      <w:r w:rsidRPr="00B833E1">
        <w:t>arszawie”</w:t>
      </w:r>
      <w:r>
        <w:t>:</w:t>
      </w:r>
      <w:r w:rsidRPr="00B833E1">
        <w:t xml:space="preserve"> interpretacja wi</w:t>
      </w:r>
      <w:r>
        <w:t xml:space="preserve">ersza Czesława Miłosza, </w:t>
      </w:r>
      <w:r w:rsidRPr="00B833E1">
        <w:t>wypracowanie</w:t>
      </w:r>
      <w:r w:rsidRPr="0084676B">
        <w:t xml:space="preserve">[online] [dostęp </w:t>
      </w:r>
      <w:r>
        <w:t>20</w:t>
      </w:r>
      <w:r w:rsidRPr="0084676B">
        <w:t>.10.202</w:t>
      </w:r>
      <w:r>
        <w:t>4</w:t>
      </w:r>
      <w:r w:rsidRPr="0084676B">
        <w:t xml:space="preserve"> r.].</w:t>
      </w:r>
      <w:r>
        <w:t xml:space="preserve"> W: </w:t>
      </w:r>
      <w:hyperlink r:id="rId12" w:anchor="google_vignette" w:history="1">
        <w:r w:rsidRPr="00A33F16">
          <w:rPr>
            <w:rStyle w:val="Hipercze"/>
          </w:rPr>
          <w:t>https://wiedza24h.pl/wypracowania/w-warszawie-interpretacja-wiersza-czeslawa-milosza-wypracowanie/#google_vignette</w:t>
        </w:r>
      </w:hyperlink>
    </w:p>
    <w:p w14:paraId="1A275092" w14:textId="77777777" w:rsidR="000F194B" w:rsidRDefault="000F194B" w:rsidP="000F194B">
      <w:pPr>
        <w:pStyle w:val="Akapitzlist"/>
        <w:numPr>
          <w:ilvl w:val="0"/>
          <w:numId w:val="7"/>
        </w:numPr>
        <w:spacing w:after="0" w:line="240" w:lineRule="auto"/>
      </w:pPr>
      <w:r>
        <w:t xml:space="preserve">Wobec „Piosenki o porcelanie” Czesława Miłosza – nawiązania, polemiki, kontynuacje, reminiscencje… / M. Kłosowski // Pamiętnik Literacki. – 2023, z. 1, s. 59-71.[online] [dostęp 20.10.2024 r.]. W: </w:t>
      </w:r>
      <w:hyperlink r:id="rId13" w:history="1">
        <w:r w:rsidRPr="00EB0A66">
          <w:rPr>
            <w:rStyle w:val="Hipercze"/>
          </w:rPr>
          <w:t>https://pamietnik-literacki.pl/uploads/settings/2023/05/19/646781764d5736.21694284_4-klosowski.pdf</w:t>
        </w:r>
      </w:hyperlink>
    </w:p>
    <w:p w14:paraId="714AAA95" w14:textId="77777777" w:rsidR="00CF0E62" w:rsidRDefault="00CF0E62" w:rsidP="00860B74">
      <w:pPr>
        <w:spacing w:after="0" w:line="240" w:lineRule="auto"/>
      </w:pPr>
    </w:p>
    <w:p w14:paraId="587F0326" w14:textId="77777777" w:rsidR="000D79DC" w:rsidRPr="000D79DC" w:rsidRDefault="000D79DC" w:rsidP="00860B74">
      <w:pPr>
        <w:spacing w:after="0" w:line="240" w:lineRule="auto"/>
        <w:rPr>
          <w:b/>
        </w:rPr>
      </w:pPr>
      <w:r w:rsidRPr="000D79DC">
        <w:rPr>
          <w:b/>
        </w:rPr>
        <w:t xml:space="preserve">druki zwarte i artykuły z czasopism </w:t>
      </w:r>
    </w:p>
    <w:p w14:paraId="1BA8ADBC" w14:textId="77777777" w:rsidR="00D41FCF" w:rsidRDefault="00D41FCF" w:rsidP="00860B74">
      <w:pPr>
        <w:spacing w:after="0" w:line="240" w:lineRule="auto"/>
      </w:pPr>
    </w:p>
    <w:p w14:paraId="311DD279" w14:textId="77777777" w:rsidR="000D79DC" w:rsidRPr="00C65092" w:rsidRDefault="00D41FCF" w:rsidP="00C65092">
      <w:pPr>
        <w:spacing w:after="0" w:line="240" w:lineRule="auto"/>
        <w:rPr>
          <w:i/>
        </w:rPr>
      </w:pPr>
      <w:r w:rsidRPr="00D41FCF">
        <w:t xml:space="preserve">Analiza poezji  szkice interpretacyjne wierszy współczesnych / M. Niemczyńska. Kraków: „Omega”, 2000. </w:t>
      </w:r>
      <w:r w:rsidR="00B908BD" w:rsidRPr="00C65092">
        <w:rPr>
          <w:color w:val="7F7F7F" w:themeColor="text1" w:themeTint="80"/>
        </w:rPr>
        <w:t>(</w:t>
      </w:r>
      <w:proofErr w:type="spellStart"/>
      <w:r w:rsidRPr="00C65092">
        <w:rPr>
          <w:i/>
          <w:color w:val="7F7F7F" w:themeColor="text1" w:themeTint="80"/>
        </w:rPr>
        <w:t>Campo</w:t>
      </w:r>
      <w:proofErr w:type="spellEnd"/>
      <w:r w:rsidRPr="00C65092">
        <w:rPr>
          <w:i/>
          <w:color w:val="7F7F7F" w:themeColor="text1" w:themeTint="80"/>
        </w:rPr>
        <w:t xml:space="preserve"> di </w:t>
      </w:r>
      <w:proofErr w:type="spellStart"/>
      <w:r w:rsidRPr="00C65092">
        <w:rPr>
          <w:i/>
          <w:color w:val="7F7F7F" w:themeColor="text1" w:themeTint="80"/>
        </w:rPr>
        <w:t>Fiori</w:t>
      </w:r>
      <w:proofErr w:type="spellEnd"/>
      <w:r w:rsidRPr="00C65092">
        <w:rPr>
          <w:i/>
          <w:color w:val="7F7F7F" w:themeColor="text1" w:themeTint="80"/>
        </w:rPr>
        <w:t xml:space="preserve"> , Moja wierna mowo, Piosenka o porcelanie</w:t>
      </w:r>
      <w:r w:rsidR="00B908BD" w:rsidRPr="00C65092">
        <w:rPr>
          <w:i/>
          <w:color w:val="7F7F7F" w:themeColor="text1" w:themeTint="80"/>
        </w:rPr>
        <w:t>)</w:t>
      </w:r>
      <w:r w:rsidRPr="00C65092">
        <w:rPr>
          <w:i/>
          <w:color w:val="7F7F7F" w:themeColor="text1" w:themeTint="80"/>
        </w:rPr>
        <w:t xml:space="preserve"> </w:t>
      </w:r>
      <w:r w:rsidRPr="00C65092">
        <w:rPr>
          <w:i/>
        </w:rPr>
        <w:t>s. 34-45.</w:t>
      </w:r>
    </w:p>
    <w:p w14:paraId="6020493E" w14:textId="77777777" w:rsidR="00475656" w:rsidRDefault="00475656" w:rsidP="00860B74">
      <w:pPr>
        <w:spacing w:after="0" w:line="240" w:lineRule="auto"/>
      </w:pPr>
    </w:p>
    <w:p w14:paraId="51A6AED5" w14:textId="77777777" w:rsidR="00475656" w:rsidRPr="00C65092" w:rsidRDefault="00475656" w:rsidP="00C65092">
      <w:pPr>
        <w:spacing w:after="0" w:line="240" w:lineRule="auto"/>
        <w:rPr>
          <w:i/>
          <w:color w:val="7F7F7F" w:themeColor="text1" w:themeTint="80"/>
        </w:rPr>
      </w:pPr>
      <w:r w:rsidRPr="0065338E">
        <w:t>Czesław Mi</w:t>
      </w:r>
      <w:r>
        <w:t>łosz "Poezje" / oprac. K.</w:t>
      </w:r>
      <w:r w:rsidRPr="0065338E">
        <w:t xml:space="preserve"> </w:t>
      </w:r>
      <w:proofErr w:type="spellStart"/>
      <w:r w:rsidRPr="0065338E">
        <w:t>Pieńkos</w:t>
      </w:r>
      <w:r>
        <w:t>z</w:t>
      </w:r>
      <w:proofErr w:type="spellEnd"/>
      <w:r>
        <w:t>. Warszawa: "Jota", 1991 s</w:t>
      </w:r>
      <w:r w:rsidRPr="0065338E">
        <w:t xml:space="preserve">. </w:t>
      </w:r>
      <w:r>
        <w:t>1-30. (</w:t>
      </w:r>
      <w:r w:rsidRPr="00C65092">
        <w:rPr>
          <w:color w:val="7F7F7F" w:themeColor="text1" w:themeTint="80"/>
        </w:rPr>
        <w:t xml:space="preserve">rys historyczny, wiersz </w:t>
      </w:r>
      <w:proofErr w:type="spellStart"/>
      <w:r w:rsidRPr="00C65092">
        <w:rPr>
          <w:color w:val="7F7F7F" w:themeColor="text1" w:themeTint="80"/>
        </w:rPr>
        <w:t>Campo</w:t>
      </w:r>
      <w:proofErr w:type="spellEnd"/>
      <w:r w:rsidRPr="00C65092">
        <w:rPr>
          <w:color w:val="7F7F7F" w:themeColor="text1" w:themeTint="80"/>
        </w:rPr>
        <w:t xml:space="preserve"> di </w:t>
      </w:r>
      <w:proofErr w:type="spellStart"/>
      <w:r w:rsidRPr="00C65092">
        <w:rPr>
          <w:color w:val="7F7F7F" w:themeColor="text1" w:themeTint="80"/>
        </w:rPr>
        <w:t>Fiori</w:t>
      </w:r>
      <w:proofErr w:type="spellEnd"/>
      <w:r w:rsidRPr="00C65092">
        <w:rPr>
          <w:color w:val="7F7F7F" w:themeColor="text1" w:themeTint="80"/>
        </w:rPr>
        <w:t>).</w:t>
      </w:r>
    </w:p>
    <w:p w14:paraId="028DFD05" w14:textId="77777777" w:rsidR="00D41FCF" w:rsidRDefault="00D41FCF" w:rsidP="00860B74">
      <w:pPr>
        <w:spacing w:after="0" w:line="240" w:lineRule="auto"/>
      </w:pPr>
    </w:p>
    <w:p w14:paraId="1C3061EA" w14:textId="77777777" w:rsidR="00AE74AA" w:rsidRDefault="00AE74AA" w:rsidP="00C65092">
      <w:r w:rsidRPr="00B76D32">
        <w:t>"Mistrz pokonanej rozpaczy" - o życiu i twórczości Czesława Mi</w:t>
      </w:r>
      <w:r>
        <w:t>łosza / B. Chrząstowska // Polonistyka,</w:t>
      </w:r>
      <w:r w:rsidRPr="00B76D32">
        <w:t xml:space="preserve"> 2012, nr 11, s. 12-18</w:t>
      </w:r>
      <w:r>
        <w:t>.</w:t>
      </w:r>
    </w:p>
    <w:p w14:paraId="0729113A" w14:textId="77777777" w:rsidR="00AE74AA" w:rsidRDefault="00AE74AA" w:rsidP="00C65092">
      <w:r w:rsidRPr="008F46F5">
        <w:t>Poeta i despota czyli Czesława Miłosza „Który skrzywdziłeś” (rekone</w:t>
      </w:r>
      <w:r>
        <w:t>sans interpretacyjny) /Z.</w:t>
      </w:r>
      <w:r w:rsidRPr="008F46F5">
        <w:t xml:space="preserve"> Bąk // Kwar</w:t>
      </w:r>
      <w:r>
        <w:t>talnik Nauczyciela Opolskiego,</w:t>
      </w:r>
      <w:r w:rsidRPr="008F46F5">
        <w:t xml:space="preserve"> 1990, nr 1-4, s. 94-98</w:t>
      </w:r>
      <w:r>
        <w:t>.</w:t>
      </w:r>
    </w:p>
    <w:p w14:paraId="4D867F90" w14:textId="77777777" w:rsidR="00AE74AA" w:rsidRDefault="00AE74AA" w:rsidP="00C65092">
      <w:pPr>
        <w:spacing w:after="0" w:line="240" w:lineRule="auto"/>
      </w:pPr>
      <w:r w:rsidRPr="00AE74AA">
        <w:t>Poeta wobec ...</w:t>
      </w:r>
      <w:proofErr w:type="spellStart"/>
      <w:r w:rsidRPr="00AE74AA">
        <w:t>Campo</w:t>
      </w:r>
      <w:proofErr w:type="spellEnd"/>
      <w:r w:rsidRPr="00AE74AA">
        <w:t xml:space="preserve"> di </w:t>
      </w:r>
      <w:proofErr w:type="spellStart"/>
      <w:r w:rsidRPr="00AE74AA">
        <w:t>Fiori</w:t>
      </w:r>
      <w:proofErr w:type="spellEnd"/>
      <w:r w:rsidRPr="00AE74AA">
        <w:t xml:space="preserve"> /A. Krawczyk. W: Tematyka żydowska w lekturach szkolnych licealistów pod red. A. Krawczyk. Kielce: Wydawnictwo Pedagogiczne ZNP, 1993. s.</w:t>
      </w:r>
      <w:r w:rsidR="00C55243">
        <w:t>79-83.</w:t>
      </w:r>
    </w:p>
    <w:p w14:paraId="3BD89892" w14:textId="77777777" w:rsidR="00AE74AA" w:rsidRDefault="00AE74AA" w:rsidP="00860B74">
      <w:pPr>
        <w:spacing w:after="0" w:line="240" w:lineRule="auto"/>
      </w:pPr>
    </w:p>
    <w:p w14:paraId="7F61EA08" w14:textId="77777777" w:rsidR="00D373EE" w:rsidRDefault="00D373EE" w:rsidP="00C65092">
      <w:pPr>
        <w:spacing w:after="0" w:line="240" w:lineRule="auto"/>
      </w:pPr>
      <w:r w:rsidRPr="00D373EE">
        <w:t>Poezje Czesław</w:t>
      </w:r>
      <w:r w:rsidR="00354762">
        <w:t xml:space="preserve">a Miłosza / B. </w:t>
      </w:r>
      <w:r>
        <w:t xml:space="preserve">Chrząstowska. </w:t>
      </w:r>
      <w:r w:rsidRPr="00D373EE">
        <w:t>Warszawa: Wydawnictwa Szkolne i Pedagogiczne, 1982.</w:t>
      </w:r>
      <w:r w:rsidR="00885351">
        <w:t xml:space="preserve"> </w:t>
      </w:r>
      <w:r w:rsidR="00885351" w:rsidRPr="00C65092">
        <w:rPr>
          <w:color w:val="7F7F7F" w:themeColor="text1" w:themeTint="80"/>
        </w:rPr>
        <w:t xml:space="preserve">O Miłoszu </w:t>
      </w:r>
      <w:r w:rsidR="00B908BD" w:rsidRPr="00C65092">
        <w:rPr>
          <w:color w:val="7F7F7F" w:themeColor="text1" w:themeTint="80"/>
        </w:rPr>
        <w:t>(</w:t>
      </w:r>
      <w:r w:rsidR="00885351" w:rsidRPr="00C65092">
        <w:rPr>
          <w:color w:val="7F7F7F" w:themeColor="text1" w:themeTint="80"/>
        </w:rPr>
        <w:t xml:space="preserve">„Przynależę do gospodarstwa polskiej literatury,  </w:t>
      </w:r>
      <w:r w:rsidR="00885351" w:rsidRPr="00800AE2">
        <w:t>s. 7-54</w:t>
      </w:r>
      <w:r w:rsidR="00885351">
        <w:t>,</w:t>
      </w:r>
      <w:r w:rsidRPr="00D373EE">
        <w:t xml:space="preserve">  </w:t>
      </w:r>
      <w:r w:rsidRPr="00C65092">
        <w:rPr>
          <w:color w:val="7F7F7F" w:themeColor="text1" w:themeTint="80"/>
        </w:rPr>
        <w:t xml:space="preserve">Tkanina historii. </w:t>
      </w:r>
      <w:proofErr w:type="spellStart"/>
      <w:r w:rsidRPr="00C65092">
        <w:rPr>
          <w:color w:val="7F7F7F" w:themeColor="text1" w:themeTint="80"/>
        </w:rPr>
        <w:t>Campo</w:t>
      </w:r>
      <w:proofErr w:type="spellEnd"/>
      <w:r w:rsidRPr="00C65092">
        <w:rPr>
          <w:color w:val="7F7F7F" w:themeColor="text1" w:themeTint="80"/>
        </w:rPr>
        <w:t xml:space="preserve"> di </w:t>
      </w:r>
      <w:proofErr w:type="spellStart"/>
      <w:r w:rsidRPr="00C65092">
        <w:rPr>
          <w:color w:val="7F7F7F" w:themeColor="text1" w:themeTint="80"/>
        </w:rPr>
        <w:t>Fiori</w:t>
      </w:r>
      <w:proofErr w:type="spellEnd"/>
      <w:r w:rsidRPr="00C65092">
        <w:rPr>
          <w:color w:val="7F7F7F" w:themeColor="text1" w:themeTint="80"/>
        </w:rPr>
        <w:t xml:space="preserve">, </w:t>
      </w:r>
      <w:r w:rsidRPr="001C4D1B">
        <w:t>s. 93-104</w:t>
      </w:r>
      <w:r w:rsidRPr="00C65092">
        <w:rPr>
          <w:color w:val="7F7F7F" w:themeColor="text1" w:themeTint="80"/>
        </w:rPr>
        <w:t xml:space="preserve">, Apokalipsę trzeba przyjąć (piosenka o końcu świata), </w:t>
      </w:r>
      <w:r w:rsidRPr="001C4D1B">
        <w:t>s.85-93</w:t>
      </w:r>
      <w:r w:rsidRPr="00C65092">
        <w:rPr>
          <w:color w:val="7F7F7F" w:themeColor="text1" w:themeTint="80"/>
        </w:rPr>
        <w:t xml:space="preserve">, Piosenka o porcelanie, </w:t>
      </w:r>
      <w:r w:rsidRPr="001C4D1B">
        <w:t>s.69-75</w:t>
      </w:r>
      <w:r w:rsidRPr="00C65092">
        <w:rPr>
          <w:color w:val="7F7F7F" w:themeColor="text1" w:themeTint="80"/>
        </w:rPr>
        <w:t>, Ojczyzna emigranta</w:t>
      </w:r>
      <w:r w:rsidR="00B908BD" w:rsidRPr="00C65092">
        <w:rPr>
          <w:color w:val="7F7F7F" w:themeColor="text1" w:themeTint="80"/>
        </w:rPr>
        <w:t>,</w:t>
      </w:r>
      <w:r w:rsidRPr="00C65092">
        <w:rPr>
          <w:color w:val="7F7F7F" w:themeColor="text1" w:themeTint="80"/>
        </w:rPr>
        <w:t xml:space="preserve"> „Moja wierna mowo”</w:t>
      </w:r>
      <w:r w:rsidR="005073CC" w:rsidRPr="00C65092">
        <w:rPr>
          <w:color w:val="7F7F7F" w:themeColor="text1" w:themeTint="80"/>
        </w:rPr>
        <w:t>,</w:t>
      </w:r>
      <w:r w:rsidR="001C4D1B" w:rsidRPr="00C65092">
        <w:rPr>
          <w:color w:val="7F7F7F" w:themeColor="text1" w:themeTint="80"/>
        </w:rPr>
        <w:t xml:space="preserve"> </w:t>
      </w:r>
      <w:r w:rsidR="001C4D1B" w:rsidRPr="001C4D1B">
        <w:t>s.</w:t>
      </w:r>
      <w:r w:rsidRPr="001C4D1B">
        <w:t>126-142.</w:t>
      </w:r>
      <w:r w:rsidRPr="00C65092">
        <w:rPr>
          <w:color w:val="7F7F7F" w:themeColor="text1" w:themeTint="80"/>
        </w:rPr>
        <w:t xml:space="preserve"> Materiały. Kalendarium. </w:t>
      </w:r>
      <w:r w:rsidRPr="001C4D1B">
        <w:t>s. 151-1</w:t>
      </w:r>
      <w:r w:rsidR="000D79DC" w:rsidRPr="001C4D1B">
        <w:t>54</w:t>
      </w:r>
      <w:r w:rsidR="00B908BD">
        <w:t>)</w:t>
      </w:r>
      <w:r w:rsidRPr="00C65092">
        <w:rPr>
          <w:color w:val="7F7F7F" w:themeColor="text1" w:themeTint="80"/>
        </w:rPr>
        <w:t>.</w:t>
      </w:r>
    </w:p>
    <w:p w14:paraId="6A5C42AB" w14:textId="77777777" w:rsidR="003E40B2" w:rsidRDefault="003E40B2" w:rsidP="00860B74">
      <w:pPr>
        <w:spacing w:after="0" w:line="240" w:lineRule="auto"/>
      </w:pPr>
    </w:p>
    <w:p w14:paraId="70768D6F" w14:textId="77777777" w:rsidR="0073210C" w:rsidRPr="00C65092" w:rsidRDefault="0073210C" w:rsidP="00C65092">
      <w:pPr>
        <w:spacing w:after="0" w:line="240" w:lineRule="auto"/>
        <w:rPr>
          <w:i/>
          <w:color w:val="595959" w:themeColor="text1" w:themeTint="A6"/>
        </w:rPr>
      </w:pPr>
      <w:r>
        <w:t xml:space="preserve">Poezje Czesława </w:t>
      </w:r>
      <w:r w:rsidR="00543098">
        <w:t>Miłosza / oprac</w:t>
      </w:r>
      <w:r w:rsidR="00D41FCF">
        <w:t>.</w:t>
      </w:r>
      <w:r w:rsidR="00354762">
        <w:t xml:space="preserve"> </w:t>
      </w:r>
      <w:r w:rsidR="00543098">
        <w:t>T.</w:t>
      </w:r>
      <w:r w:rsidR="00703BA0">
        <w:t xml:space="preserve"> </w:t>
      </w:r>
      <w:proofErr w:type="spellStart"/>
      <w:r w:rsidR="00703BA0">
        <w:t>Farent</w:t>
      </w:r>
      <w:proofErr w:type="spellEnd"/>
      <w:r w:rsidR="00703BA0">
        <w:t xml:space="preserve">. </w:t>
      </w:r>
      <w:r>
        <w:t xml:space="preserve">Lublin: </w:t>
      </w:r>
      <w:proofErr w:type="spellStart"/>
      <w:r>
        <w:t>Biblios</w:t>
      </w:r>
      <w:proofErr w:type="spellEnd"/>
      <w:r>
        <w:t>, 200</w:t>
      </w:r>
      <w:r w:rsidR="0084676B">
        <w:t xml:space="preserve">6. </w:t>
      </w:r>
      <w:r w:rsidR="00B908BD">
        <w:t>(</w:t>
      </w:r>
      <w:r w:rsidRPr="00C65092">
        <w:rPr>
          <w:i/>
          <w:color w:val="595959" w:themeColor="text1" w:themeTint="A6"/>
        </w:rPr>
        <w:t>Życie i twórc</w:t>
      </w:r>
      <w:r w:rsidR="00543098" w:rsidRPr="00C65092">
        <w:rPr>
          <w:i/>
          <w:color w:val="595959" w:themeColor="text1" w:themeTint="A6"/>
        </w:rPr>
        <w:t xml:space="preserve">zość  Czesława Miłosza s. 5- 13, </w:t>
      </w:r>
      <w:r w:rsidR="00284D7D" w:rsidRPr="00C65092">
        <w:rPr>
          <w:i/>
          <w:color w:val="595959" w:themeColor="text1" w:themeTint="A6"/>
        </w:rPr>
        <w:t xml:space="preserve"> </w:t>
      </w:r>
      <w:r w:rsidRPr="00C65092">
        <w:rPr>
          <w:i/>
          <w:color w:val="595959" w:themeColor="text1" w:themeTint="A6"/>
        </w:rPr>
        <w:t>Znaczenie twórczości Czesława Miłosza s. 41-45</w:t>
      </w:r>
      <w:r w:rsidR="00BB2421" w:rsidRPr="00C65092">
        <w:rPr>
          <w:i/>
          <w:color w:val="595959" w:themeColor="text1" w:themeTint="A6"/>
        </w:rPr>
        <w:t xml:space="preserve">, </w:t>
      </w:r>
      <w:proofErr w:type="spellStart"/>
      <w:r w:rsidR="00BB2421" w:rsidRPr="00C65092">
        <w:rPr>
          <w:i/>
          <w:color w:val="595959" w:themeColor="text1" w:themeTint="A6"/>
        </w:rPr>
        <w:t>Campo</w:t>
      </w:r>
      <w:proofErr w:type="spellEnd"/>
      <w:r w:rsidR="00BB2421" w:rsidRPr="00C65092">
        <w:rPr>
          <w:i/>
          <w:color w:val="595959" w:themeColor="text1" w:themeTint="A6"/>
        </w:rPr>
        <w:t xml:space="preserve"> di </w:t>
      </w:r>
      <w:proofErr w:type="spellStart"/>
      <w:r w:rsidR="00BB2421" w:rsidRPr="00C65092">
        <w:rPr>
          <w:i/>
          <w:color w:val="595959" w:themeColor="text1" w:themeTint="A6"/>
        </w:rPr>
        <w:t>Fiori</w:t>
      </w:r>
      <w:proofErr w:type="spellEnd"/>
      <w:r w:rsidR="00BB2421" w:rsidRPr="00C65092">
        <w:rPr>
          <w:i/>
          <w:color w:val="595959" w:themeColor="text1" w:themeTint="A6"/>
        </w:rPr>
        <w:t xml:space="preserve"> s. 17-20, Piosenka o porcelanie s.25-26, Moja wierna mowo s. 35-37, Który skrzywdziłeś s.26-29.</w:t>
      </w:r>
      <w:r w:rsidR="00B908BD" w:rsidRPr="00C65092">
        <w:rPr>
          <w:i/>
          <w:color w:val="595959" w:themeColor="text1" w:themeTint="A6"/>
        </w:rPr>
        <w:t>).</w:t>
      </w:r>
    </w:p>
    <w:p w14:paraId="0F1CCA12" w14:textId="77777777" w:rsidR="00C35737" w:rsidRDefault="008F46F5" w:rsidP="00AE74AA">
      <w:pPr>
        <w:spacing w:after="0" w:line="240" w:lineRule="auto"/>
      </w:pPr>
      <w:r w:rsidRPr="008F46F5">
        <w:t xml:space="preserve"> </w:t>
      </w:r>
    </w:p>
    <w:p w14:paraId="5E80D9FF" w14:textId="77777777" w:rsidR="00AE74AA" w:rsidRPr="00A04FE9" w:rsidRDefault="00D373EE" w:rsidP="00C65092">
      <w:r w:rsidRPr="00D373EE">
        <w:t>Żyłem tutaj, wiedząc, że jestem tu tylko tymczasem. Biografia Czesława Miłosza. W: „Rzeka, która cierpi”. O poezji Czesława Miłosza /L. Giemza.  Kraków: Instytut Literatury, 2021, s. 7-15.</w:t>
      </w:r>
    </w:p>
    <w:p w14:paraId="1037F417" w14:textId="77777777" w:rsidR="0073210C" w:rsidRPr="009F40A5" w:rsidRDefault="000F194B" w:rsidP="00C35737">
      <w:pPr>
        <w:rPr>
          <w:b/>
          <w:u w:val="single"/>
        </w:rPr>
      </w:pPr>
      <w:r w:rsidRPr="009F40A5">
        <w:rPr>
          <w:b/>
          <w:u w:val="single"/>
        </w:rPr>
        <w:t xml:space="preserve">Szkoła Ponadpodstawowa </w:t>
      </w:r>
    </w:p>
    <w:p w14:paraId="4D9BD1C6" w14:textId="77777777" w:rsidR="00A04FE9" w:rsidRPr="00A04FE9" w:rsidRDefault="00A04FE9" w:rsidP="00C35737">
      <w:r w:rsidRPr="00A04FE9">
        <w:t>Literatura przedmiotu - opracowania</w:t>
      </w:r>
    </w:p>
    <w:p w14:paraId="6DCB7457" w14:textId="77777777" w:rsidR="00DA6BF0" w:rsidRPr="0073210C" w:rsidRDefault="00DA6BF0" w:rsidP="00C35737">
      <w:pPr>
        <w:rPr>
          <w:b/>
        </w:rPr>
      </w:pPr>
      <w:r>
        <w:rPr>
          <w:b/>
        </w:rPr>
        <w:t>www</w:t>
      </w:r>
    </w:p>
    <w:p w14:paraId="313B1E86" w14:textId="77777777" w:rsidR="0073210C" w:rsidRDefault="0073210C" w:rsidP="008303E8">
      <w:pPr>
        <w:pStyle w:val="Akapitzlist"/>
        <w:numPr>
          <w:ilvl w:val="0"/>
          <w:numId w:val="6"/>
        </w:numPr>
        <w:spacing w:after="0" w:line="240" w:lineRule="auto"/>
      </w:pPr>
      <w:r w:rsidRPr="0073210C">
        <w:t>Czesław Miłosz. Sylwetka twórcza – poezja</w:t>
      </w:r>
      <w:r w:rsidR="00BB2421">
        <w:t>).</w:t>
      </w:r>
      <w:r w:rsidR="00BB2421" w:rsidRPr="00BC421C">
        <w:t xml:space="preserve"> </w:t>
      </w:r>
      <w:r w:rsidR="00BB2421" w:rsidRPr="0084676B">
        <w:t>[online] [dostęp 20.10.2024 r.].</w:t>
      </w:r>
      <w:r w:rsidR="00BB2421" w:rsidRPr="00BC421C">
        <w:t>W:</w:t>
      </w:r>
    </w:p>
    <w:p w14:paraId="440ECA54" w14:textId="77777777" w:rsidR="0073210C" w:rsidRDefault="00C429E6" w:rsidP="008303E8">
      <w:pPr>
        <w:pStyle w:val="Akapitzlist"/>
        <w:spacing w:after="0" w:line="240" w:lineRule="auto"/>
      </w:pPr>
      <w:hyperlink r:id="rId14" w:history="1">
        <w:r w:rsidR="0073210C" w:rsidRPr="00EB0A66">
          <w:rPr>
            <w:rStyle w:val="Hipercze"/>
          </w:rPr>
          <w:t>https://culture.pl/pl/artykul/czeslaw-milosz-sylwetka-tworcza-poezja</w:t>
        </w:r>
      </w:hyperlink>
    </w:p>
    <w:p w14:paraId="0674D595" w14:textId="77777777" w:rsidR="00C55243" w:rsidRDefault="00C55243" w:rsidP="00255210">
      <w:pPr>
        <w:spacing w:after="0" w:line="240" w:lineRule="auto"/>
      </w:pPr>
    </w:p>
    <w:p w14:paraId="4B32592B" w14:textId="77777777" w:rsidR="00C55243" w:rsidRDefault="00C55243" w:rsidP="008303E8">
      <w:pPr>
        <w:pStyle w:val="Akapitzlist"/>
        <w:numPr>
          <w:ilvl w:val="0"/>
          <w:numId w:val="6"/>
        </w:numPr>
        <w:spacing w:after="0" w:line="240" w:lineRule="auto"/>
      </w:pPr>
      <w:r>
        <w:t>„</w:t>
      </w:r>
      <w:r w:rsidRPr="00173AB5">
        <w:t>Czym jest poezja</w:t>
      </w:r>
      <w:r>
        <w:t xml:space="preserve">, która nie ocala …?” </w:t>
      </w:r>
      <w:r w:rsidRPr="00173AB5">
        <w:t>P</w:t>
      </w:r>
      <w:r>
        <w:t xml:space="preserve">oeta i poezja w wierszach Czesława Miłosza/ T. Królak.  </w:t>
      </w:r>
      <w:r w:rsidRPr="00173AB5">
        <w:t>s.24(28) -31(34)</w:t>
      </w:r>
      <w:r w:rsidRPr="0084676B">
        <w:t xml:space="preserve"> [online] [dostęp </w:t>
      </w:r>
      <w:r>
        <w:t>20</w:t>
      </w:r>
      <w:r w:rsidRPr="0084676B">
        <w:t>.10.202</w:t>
      </w:r>
      <w:r>
        <w:t>4</w:t>
      </w:r>
      <w:r w:rsidRPr="0084676B">
        <w:t xml:space="preserve"> r.].</w:t>
      </w:r>
      <w:r>
        <w:t>W:</w:t>
      </w:r>
      <w:r w:rsidRPr="00173AB5">
        <w:t xml:space="preserve"> </w:t>
      </w:r>
      <w:hyperlink r:id="rId15" w:history="1">
        <w:r w:rsidRPr="00A33F16">
          <w:rPr>
            <w:rStyle w:val="Hipercze"/>
          </w:rPr>
          <w:t>https://bibliotekanauki.pl/articles/1964741.pdf</w:t>
        </w:r>
      </w:hyperlink>
    </w:p>
    <w:p w14:paraId="6593AE9F" w14:textId="77777777" w:rsidR="00C55243" w:rsidRDefault="00C55243" w:rsidP="00255210">
      <w:pPr>
        <w:spacing w:after="0" w:line="240" w:lineRule="auto"/>
      </w:pPr>
    </w:p>
    <w:p w14:paraId="6D9EE818" w14:textId="77777777" w:rsidR="00255210" w:rsidRDefault="00BE59A1" w:rsidP="009F40A5">
      <w:pPr>
        <w:pStyle w:val="Akapitzlist"/>
        <w:numPr>
          <w:ilvl w:val="0"/>
          <w:numId w:val="6"/>
        </w:numPr>
        <w:spacing w:after="0" w:line="240" w:lineRule="auto"/>
      </w:pPr>
      <w:r>
        <w:t>H</w:t>
      </w:r>
      <w:r w:rsidR="00BB2421">
        <w:t>eraklit Miłosza/</w:t>
      </w:r>
      <w:r w:rsidR="00AE74AA">
        <w:t xml:space="preserve"> </w:t>
      </w:r>
      <w:r>
        <w:t>T</w:t>
      </w:r>
      <w:r w:rsidR="00CA6C7E">
        <w:t>. Tomasik</w:t>
      </w:r>
      <w:r w:rsidR="00AE74AA">
        <w:t xml:space="preserve"> </w:t>
      </w:r>
      <w:r w:rsidR="00CA6C7E">
        <w:t>//</w:t>
      </w:r>
      <w:r w:rsidR="00BB2421">
        <w:t xml:space="preserve"> Świat Tekstów. Rocznik Słupski, 2011, s</w:t>
      </w:r>
      <w:r>
        <w:t>.161-178</w:t>
      </w:r>
      <w:r w:rsidR="00BB2421">
        <w:t>.</w:t>
      </w:r>
      <w:r w:rsidR="00CA6C7E" w:rsidRPr="00CA6C7E">
        <w:t xml:space="preserve"> </w:t>
      </w:r>
      <w:r w:rsidR="00CA6C7E">
        <w:t>[online] [dostęp 20.10.2024 r.].</w:t>
      </w:r>
      <w:r w:rsidR="009F40A5">
        <w:t xml:space="preserve"> </w:t>
      </w:r>
      <w:r>
        <w:t xml:space="preserve">W: </w:t>
      </w:r>
      <w:hyperlink r:id="rId16" w:history="1">
        <w:r w:rsidRPr="00EB0A66">
          <w:rPr>
            <w:rStyle w:val="Hipercze"/>
          </w:rPr>
          <w:t>https://swiattekstow.upsl.edu.pl/images/publikacja/09/tomasik9.pdf</w:t>
        </w:r>
      </w:hyperlink>
    </w:p>
    <w:p w14:paraId="043AD4DD" w14:textId="77777777" w:rsidR="00C55243" w:rsidRDefault="00C55243" w:rsidP="00C55243">
      <w:pPr>
        <w:spacing w:after="0" w:line="240" w:lineRule="auto"/>
      </w:pPr>
    </w:p>
    <w:p w14:paraId="6004C460" w14:textId="77777777" w:rsidR="00C55243" w:rsidRDefault="00C55243" w:rsidP="008303E8">
      <w:pPr>
        <w:pStyle w:val="Akapitzlist"/>
        <w:numPr>
          <w:ilvl w:val="0"/>
          <w:numId w:val="6"/>
        </w:numPr>
        <w:spacing w:after="0" w:line="240" w:lineRule="auto"/>
      </w:pPr>
      <w:r>
        <w:t>„Który skrzywdziłeś człowieka prostego”, czyli Miłosz na nowo odczytany /</w:t>
      </w:r>
      <w:r w:rsidRPr="000F194B">
        <w:t>M.</w:t>
      </w:r>
      <w:r>
        <w:t xml:space="preserve"> </w:t>
      </w:r>
      <w:proofErr w:type="spellStart"/>
      <w:r>
        <w:t>Moldovan</w:t>
      </w:r>
      <w:proofErr w:type="spellEnd"/>
      <w:r>
        <w:t>-Cywińska // Czasy Nowożytne i Współczesne 2023, tom 2.</w:t>
      </w:r>
      <w:r w:rsidRPr="005073CC">
        <w:t xml:space="preserve"> </w:t>
      </w:r>
      <w:r>
        <w:t xml:space="preserve">s. 145–155. </w:t>
      </w:r>
      <w:r w:rsidRPr="0084676B">
        <w:t xml:space="preserve">[online] [dostęp </w:t>
      </w:r>
      <w:r>
        <w:t>20</w:t>
      </w:r>
      <w:r w:rsidRPr="0084676B">
        <w:t>.10.202</w:t>
      </w:r>
      <w:r>
        <w:t>4</w:t>
      </w:r>
      <w:r w:rsidRPr="0084676B">
        <w:t xml:space="preserve"> r.].</w:t>
      </w:r>
      <w:r>
        <w:t xml:space="preserve"> W: </w:t>
      </w:r>
    </w:p>
    <w:p w14:paraId="31EE8984" w14:textId="77777777" w:rsidR="00C55243" w:rsidRDefault="00C429E6" w:rsidP="00A04FE9">
      <w:pPr>
        <w:pStyle w:val="Akapitzlist"/>
      </w:pPr>
      <w:hyperlink r:id="rId17" w:history="1">
        <w:r w:rsidR="00C55243" w:rsidRPr="00EB0A66">
          <w:rPr>
            <w:rStyle w:val="Hipercze"/>
          </w:rPr>
          <w:t>https://czasopisma.marszalek.com.pl/images/pliki/ccniw/2/ccniw211.pdf</w:t>
        </w:r>
      </w:hyperlink>
    </w:p>
    <w:p w14:paraId="271E6359" w14:textId="77777777" w:rsidR="009D37A9" w:rsidRDefault="009D37A9" w:rsidP="009D37A9">
      <w:pPr>
        <w:pStyle w:val="Akapitzlist"/>
        <w:numPr>
          <w:ilvl w:val="0"/>
          <w:numId w:val="6"/>
        </w:numPr>
        <w:spacing w:after="0" w:line="240" w:lineRule="auto"/>
      </w:pPr>
      <w:r w:rsidRPr="008F46F5">
        <w:t>Ojczyzna jako topos i marzenie w twórczości M. Rodziewiczówny, Cz. Miłosza i T. Konwickiego</w:t>
      </w:r>
      <w:r>
        <w:t xml:space="preserve"> /</w:t>
      </w:r>
      <w:r w:rsidRPr="00D373EE">
        <w:t xml:space="preserve"> </w:t>
      </w:r>
      <w:r>
        <w:t>M. Pietraszak.</w:t>
      </w:r>
      <w:r w:rsidRPr="008F46F5">
        <w:t xml:space="preserve"> </w:t>
      </w:r>
      <w:r>
        <w:t xml:space="preserve">s. </w:t>
      </w:r>
      <w:r w:rsidR="00203646">
        <w:t>4</w:t>
      </w:r>
      <w:r w:rsidRPr="008F46F5">
        <w:t>(4</w:t>
      </w:r>
      <w:r>
        <w:t>4)-8</w:t>
      </w:r>
      <w:r w:rsidRPr="008F46F5">
        <w:t>(48)</w:t>
      </w:r>
      <w:r>
        <w:t>.</w:t>
      </w:r>
      <w:r w:rsidRPr="008F46F5">
        <w:t xml:space="preserve"> </w:t>
      </w:r>
      <w:r w:rsidRPr="0084676B">
        <w:t xml:space="preserve">[online] [dostęp </w:t>
      </w:r>
      <w:r>
        <w:t>20</w:t>
      </w:r>
      <w:r w:rsidRPr="0084676B">
        <w:t>.10.202</w:t>
      </w:r>
      <w:r>
        <w:t>4</w:t>
      </w:r>
      <w:r w:rsidRPr="0084676B">
        <w:t xml:space="preserve"> r.].</w:t>
      </w:r>
      <w:r w:rsidRPr="008F46F5">
        <w:t xml:space="preserve">W: </w:t>
      </w:r>
      <w:hyperlink r:id="rId18" w:history="1">
        <w:r w:rsidRPr="00EB0A66">
          <w:rPr>
            <w:rStyle w:val="Hipercze"/>
          </w:rPr>
          <w:t>https://repozytorium.uwb.edu.pl/jspui/bitstream/11320/6027/1/M_Pietrzak_Ojczyzna_jako_topos_i_marzenie_w_tworczosci_M_Rodziewiczowny_Cz_Milosza_i%20T_Konwickiego.pdf</w:t>
        </w:r>
      </w:hyperlink>
      <w:r w:rsidRPr="00BC421C">
        <w:t xml:space="preserve"> </w:t>
      </w:r>
    </w:p>
    <w:p w14:paraId="53D6115E" w14:textId="77777777" w:rsidR="00C55243" w:rsidRDefault="00C55243" w:rsidP="00A04FE9">
      <w:pPr>
        <w:pStyle w:val="Akapitzlist"/>
        <w:numPr>
          <w:ilvl w:val="0"/>
          <w:numId w:val="6"/>
        </w:numPr>
      </w:pPr>
      <w:r w:rsidRPr="00BC421C">
        <w:t>„O</w:t>
      </w:r>
      <w:r>
        <w:t>jczyzna</w:t>
      </w:r>
      <w:r w:rsidRPr="00BC421C">
        <w:t>-P</w:t>
      </w:r>
      <w:r>
        <w:t>olszczyzna”? – interpretacja wiersza Czesława Miłosza(moja wierna mowo)/</w:t>
      </w:r>
      <w:r w:rsidRPr="000F194B">
        <w:t xml:space="preserve"> M.</w:t>
      </w:r>
      <w:r>
        <w:t xml:space="preserve"> Bernacki.</w:t>
      </w:r>
      <w:r w:rsidRPr="00BC421C">
        <w:t xml:space="preserve"> </w:t>
      </w:r>
      <w:r>
        <w:t xml:space="preserve">s. </w:t>
      </w:r>
      <w:r w:rsidR="000F3C94">
        <w:t>1(</w:t>
      </w:r>
      <w:r>
        <w:t>511</w:t>
      </w:r>
      <w:r w:rsidR="000F3C94">
        <w:t>)</w:t>
      </w:r>
      <w:r>
        <w:t>-</w:t>
      </w:r>
      <w:r w:rsidR="000F3C94">
        <w:t>11(</w:t>
      </w:r>
      <w:r>
        <w:t>520</w:t>
      </w:r>
      <w:r w:rsidR="000F3C94">
        <w:t>)</w:t>
      </w:r>
      <w:r>
        <w:t xml:space="preserve"> </w:t>
      </w:r>
      <w:r w:rsidRPr="0084676B">
        <w:t>[online] [dostęp 20.10.2024 r.].</w:t>
      </w:r>
      <w:r w:rsidRPr="00BC421C">
        <w:t xml:space="preserve">W: </w:t>
      </w:r>
      <w:hyperlink r:id="rId19" w:history="1">
        <w:r w:rsidRPr="00A33F16">
          <w:rPr>
            <w:rStyle w:val="Hipercze"/>
          </w:rPr>
          <w:t>https://repozytorium.uwb.edu.pl/jspui/bitstream/11320/10361/1/M_Bernacki_Ojczyzna_polszczyzna.pdf</w:t>
        </w:r>
      </w:hyperlink>
    </w:p>
    <w:p w14:paraId="56651A4A" w14:textId="77777777" w:rsidR="009D37A9" w:rsidRDefault="00C55243" w:rsidP="00A04FE9">
      <w:pPr>
        <w:pStyle w:val="Akapitzlist"/>
        <w:numPr>
          <w:ilvl w:val="0"/>
          <w:numId w:val="6"/>
        </w:numPr>
        <w:spacing w:after="0" w:line="240" w:lineRule="auto"/>
      </w:pPr>
      <w:r>
        <w:t>Traktat moralny; Traktat poetycki/ Czesław Miłosz; przypisy sporządził A. Fiut.</w:t>
      </w:r>
      <w:r w:rsidRPr="0073210C">
        <w:t>- Wyd. 1 w tej edycji.</w:t>
      </w:r>
      <w:r>
        <w:t xml:space="preserve"> Kraków</w:t>
      </w:r>
      <w:r w:rsidRPr="0073210C">
        <w:t>: Wydawnictwo Lit</w:t>
      </w:r>
      <w:r>
        <w:t>erackie, 1996.</w:t>
      </w:r>
      <w:r w:rsidRPr="00BC421C">
        <w:t xml:space="preserve"> </w:t>
      </w:r>
      <w:r w:rsidRPr="0084676B">
        <w:t>[online] [dostęp 20.10.2024 r.].</w:t>
      </w:r>
      <w:r w:rsidRPr="00BC421C">
        <w:t>W:</w:t>
      </w:r>
      <w:r w:rsidR="00A04FE9">
        <w:t xml:space="preserve"> </w:t>
      </w:r>
      <w:hyperlink r:id="rId20" w:history="1">
        <w:r w:rsidRPr="00EB0A66">
          <w:rPr>
            <w:rStyle w:val="Hipercze"/>
          </w:rPr>
          <w:t>http://www.antyk.org.pl/ojczyzna/czeslaw_milosz_2.htm</w:t>
        </w:r>
      </w:hyperlink>
    </w:p>
    <w:p w14:paraId="7FAE6C3C" w14:textId="77777777" w:rsidR="009D37A9" w:rsidRDefault="009D37A9" w:rsidP="00A04FE9">
      <w:pPr>
        <w:pStyle w:val="Akapitzlist"/>
        <w:numPr>
          <w:ilvl w:val="0"/>
          <w:numId w:val="6"/>
        </w:numPr>
      </w:pPr>
      <w:r>
        <w:t>Ukryty Dialog /</w:t>
      </w:r>
      <w:r w:rsidRPr="008804D4">
        <w:t xml:space="preserve"> </w:t>
      </w:r>
      <w:r>
        <w:t>A. Fiut //</w:t>
      </w:r>
      <w:r w:rsidRPr="00E261AF">
        <w:t xml:space="preserve"> Teksty Drugie,2000 r.3 [62], </w:t>
      </w:r>
      <w:r w:rsidRPr="00A04FE9">
        <w:rPr>
          <w:color w:val="7F7F7F" w:themeColor="text1" w:themeTint="80"/>
        </w:rPr>
        <w:t>(</w:t>
      </w:r>
      <w:r w:rsidRPr="00A04FE9">
        <w:rPr>
          <w:i/>
          <w:color w:val="7F7F7F" w:themeColor="text1" w:themeTint="80"/>
        </w:rPr>
        <w:t>Pieśń obywatela</w:t>
      </w:r>
      <w:r w:rsidRPr="00A04FE9">
        <w:rPr>
          <w:color w:val="7F7F7F" w:themeColor="text1" w:themeTint="80"/>
        </w:rPr>
        <w:t>)</w:t>
      </w:r>
      <w:r>
        <w:t>,  s.148-156.</w:t>
      </w:r>
      <w:r w:rsidRPr="00E261AF">
        <w:t xml:space="preserve"> </w:t>
      </w:r>
      <w:r w:rsidRPr="0084676B">
        <w:t xml:space="preserve">[online] [dostęp </w:t>
      </w:r>
      <w:r>
        <w:t>20</w:t>
      </w:r>
      <w:r w:rsidRPr="0084676B">
        <w:t>.10.202</w:t>
      </w:r>
      <w:r>
        <w:t>4</w:t>
      </w:r>
      <w:r w:rsidRPr="0084676B">
        <w:t xml:space="preserve"> r.].</w:t>
      </w:r>
      <w:r>
        <w:t xml:space="preserve"> W: </w:t>
      </w:r>
      <w:hyperlink r:id="rId21" w:history="1">
        <w:r w:rsidRPr="00EB0A66">
          <w:rPr>
            <w:rStyle w:val="Hipercze"/>
          </w:rPr>
          <w:t>https://bazhum.muzhp.pl/media//files/Teksty_Drugie_teoria_literatury_krytyka_interpretacja/Teksty_Drugie_teoria_literatury_krytyka_interpretacja-r2000-t-n3_(62)/Teksty_Drugie_teoria_literatury_krytyka_interpretacja-r2000-t-n3_(62)-s148-156/Teksty_Drugie_teoria_literatury_krytyka_interpretacja-r2000-t-n3_(62)-s148-156.pdf</w:t>
        </w:r>
      </w:hyperlink>
    </w:p>
    <w:p w14:paraId="617B3474" w14:textId="77777777" w:rsidR="00AE74AA" w:rsidRPr="00C55243" w:rsidRDefault="00255210" w:rsidP="00A04FE9">
      <w:pPr>
        <w:pStyle w:val="Akapitzlist"/>
        <w:numPr>
          <w:ilvl w:val="0"/>
          <w:numId w:val="6"/>
        </w:numPr>
      </w:pPr>
      <w:r w:rsidRPr="00B833E1">
        <w:t xml:space="preserve">„W </w:t>
      </w:r>
      <w:r>
        <w:t>W</w:t>
      </w:r>
      <w:r w:rsidRPr="00B833E1">
        <w:t>arszawie”</w:t>
      </w:r>
      <w:r>
        <w:t>:</w:t>
      </w:r>
      <w:r w:rsidRPr="00B833E1">
        <w:t xml:space="preserve"> interpretacja wi</w:t>
      </w:r>
      <w:r>
        <w:t xml:space="preserve">ersza Czesława Miłosza, </w:t>
      </w:r>
      <w:r w:rsidRPr="00B833E1">
        <w:t>wypracowanie</w:t>
      </w:r>
      <w:r w:rsidRPr="0084676B">
        <w:t xml:space="preserve">[online] [dostęp </w:t>
      </w:r>
      <w:r>
        <w:t>20</w:t>
      </w:r>
      <w:r w:rsidRPr="0084676B">
        <w:t>.10.202</w:t>
      </w:r>
      <w:r>
        <w:t>4</w:t>
      </w:r>
      <w:r w:rsidRPr="0084676B">
        <w:t xml:space="preserve"> r.].</w:t>
      </w:r>
      <w:r>
        <w:t xml:space="preserve"> W: </w:t>
      </w:r>
      <w:hyperlink r:id="rId22" w:anchor="google_vignette" w:history="1">
        <w:r w:rsidRPr="00A33F16">
          <w:rPr>
            <w:rStyle w:val="Hipercze"/>
          </w:rPr>
          <w:t>https://wiedza24h.pl/wypracowania/w-warszawie-interpretacja-wiersza-czeslawa-milosza-wypracowanie/#google_vignette</w:t>
        </w:r>
      </w:hyperlink>
    </w:p>
    <w:p w14:paraId="4E982D51" w14:textId="77777777" w:rsidR="00255210" w:rsidRDefault="00255210" w:rsidP="00860B74">
      <w:pPr>
        <w:pStyle w:val="Akapitzlist"/>
        <w:numPr>
          <w:ilvl w:val="0"/>
          <w:numId w:val="6"/>
        </w:numPr>
        <w:spacing w:after="0" w:line="240" w:lineRule="auto"/>
      </w:pPr>
      <w:r>
        <w:t>Wobec „Piosenki o porcelanie” Czesława Miłosza – nawiązania, polemiki, konty</w:t>
      </w:r>
      <w:r w:rsidR="00AE74AA">
        <w:t>nuacje, reminiscencje…</w:t>
      </w:r>
      <w:r w:rsidR="00CA6C7E">
        <w:t>/ M.</w:t>
      </w:r>
      <w:r>
        <w:t xml:space="preserve"> Kłosowski // Pamiętnik Literacki. – 2023, z. 1, s. 59-71.[online] [dostęp 20.10.2024 r.]. W: </w:t>
      </w:r>
      <w:hyperlink r:id="rId23" w:history="1">
        <w:r w:rsidR="00284D7D" w:rsidRPr="00EB0A66">
          <w:rPr>
            <w:rStyle w:val="Hipercze"/>
          </w:rPr>
          <w:t>https://pamietnik-literacki.pl/uploads/settings/2023/05/19/646781764d5736.21694284_4-klosowski.pdf</w:t>
        </w:r>
      </w:hyperlink>
    </w:p>
    <w:p w14:paraId="3F0F5AD6" w14:textId="77777777" w:rsidR="008303E8" w:rsidRDefault="008303E8" w:rsidP="008303E8">
      <w:pPr>
        <w:spacing w:after="0" w:line="240" w:lineRule="auto"/>
        <w:rPr>
          <w:b/>
        </w:rPr>
      </w:pPr>
    </w:p>
    <w:p w14:paraId="4B1C987C" w14:textId="77777777" w:rsidR="00A04FE9" w:rsidRDefault="00A04FE9" w:rsidP="008303E8">
      <w:pPr>
        <w:spacing w:after="0" w:line="240" w:lineRule="auto"/>
        <w:rPr>
          <w:b/>
        </w:rPr>
      </w:pPr>
    </w:p>
    <w:p w14:paraId="2312B799" w14:textId="77777777" w:rsidR="00860B74" w:rsidRDefault="008303E8" w:rsidP="008303E8">
      <w:pPr>
        <w:spacing w:after="0" w:line="240" w:lineRule="auto"/>
        <w:rPr>
          <w:b/>
        </w:rPr>
      </w:pPr>
      <w:r w:rsidRPr="000D79DC">
        <w:rPr>
          <w:b/>
        </w:rPr>
        <w:t>druki</w:t>
      </w:r>
      <w:r>
        <w:rPr>
          <w:b/>
        </w:rPr>
        <w:t xml:space="preserve"> zwarte i artykuły z czasopism </w:t>
      </w:r>
    </w:p>
    <w:p w14:paraId="201A274D" w14:textId="77777777" w:rsidR="00A04FE9" w:rsidRPr="008303E8" w:rsidRDefault="00A04FE9" w:rsidP="008303E8">
      <w:pPr>
        <w:spacing w:after="0" w:line="240" w:lineRule="auto"/>
        <w:rPr>
          <w:b/>
        </w:rPr>
      </w:pPr>
    </w:p>
    <w:p w14:paraId="266269B9" w14:textId="77777777" w:rsidR="00A94D24" w:rsidRPr="00517692" w:rsidRDefault="00A94D24" w:rsidP="00284D7D">
      <w:pPr>
        <w:spacing w:after="0" w:line="240" w:lineRule="auto"/>
        <w:rPr>
          <w:color w:val="7F7F7F" w:themeColor="text1" w:themeTint="80"/>
        </w:rPr>
      </w:pPr>
      <w:r w:rsidRPr="00A94D24">
        <w:t xml:space="preserve">Analiza poezji  szkice interpretacyjne wierszy współczesnych/ M. Niemczyńska. Kraków: Omega, 2000. </w:t>
      </w:r>
      <w:r w:rsidR="008303E8">
        <w:t>(</w:t>
      </w:r>
      <w:proofErr w:type="spellStart"/>
      <w:r w:rsidR="00517692">
        <w:rPr>
          <w:color w:val="7F7F7F" w:themeColor="text1" w:themeTint="80"/>
        </w:rPr>
        <w:t>Campo</w:t>
      </w:r>
      <w:proofErr w:type="spellEnd"/>
      <w:r w:rsidR="00517692">
        <w:rPr>
          <w:color w:val="7F7F7F" w:themeColor="text1" w:themeTint="80"/>
        </w:rPr>
        <w:t xml:space="preserve"> di </w:t>
      </w:r>
      <w:proofErr w:type="spellStart"/>
      <w:r w:rsidRPr="00A94D24">
        <w:rPr>
          <w:color w:val="7F7F7F" w:themeColor="text1" w:themeTint="80"/>
        </w:rPr>
        <w:t>Fiori</w:t>
      </w:r>
      <w:proofErr w:type="spellEnd"/>
      <w:r w:rsidRPr="00A94D24">
        <w:rPr>
          <w:color w:val="7F7F7F" w:themeColor="text1" w:themeTint="80"/>
        </w:rPr>
        <w:t>,  Moja wierna mowo , Piosenka o porcelanie</w:t>
      </w:r>
      <w:r w:rsidR="008303E8">
        <w:rPr>
          <w:color w:val="7F7F7F" w:themeColor="text1" w:themeTint="80"/>
        </w:rPr>
        <w:t>).</w:t>
      </w:r>
      <w:r w:rsidRPr="00A94D24">
        <w:rPr>
          <w:color w:val="7F7F7F" w:themeColor="text1" w:themeTint="80"/>
        </w:rPr>
        <w:t xml:space="preserve"> </w:t>
      </w:r>
      <w:r w:rsidRPr="00A94D24">
        <w:t>s. 34-45.</w:t>
      </w:r>
    </w:p>
    <w:p w14:paraId="287EB341" w14:textId="77777777" w:rsidR="00284D7D" w:rsidRDefault="00284D7D" w:rsidP="00284D7D"/>
    <w:p w14:paraId="1FAF7E4F" w14:textId="77777777" w:rsidR="00284D7D" w:rsidRDefault="00284D7D" w:rsidP="00284D7D">
      <w:r w:rsidRPr="00475656">
        <w:t xml:space="preserve">Czesław Miłosz "Poezje" / oprac. K. </w:t>
      </w:r>
      <w:proofErr w:type="spellStart"/>
      <w:r w:rsidRPr="00475656">
        <w:t>Pieńkosz</w:t>
      </w:r>
      <w:proofErr w:type="spellEnd"/>
      <w:r w:rsidRPr="00475656">
        <w:t>. Warszawa: "Jota", 1991 s. 1-30</w:t>
      </w:r>
      <w:r>
        <w:t>, 43-46</w:t>
      </w:r>
      <w:r w:rsidRPr="00475656">
        <w:t>. (rys hist</w:t>
      </w:r>
      <w:r>
        <w:t xml:space="preserve">oryczny, wiersz </w:t>
      </w:r>
      <w:proofErr w:type="spellStart"/>
      <w:r>
        <w:t>Campo</w:t>
      </w:r>
      <w:proofErr w:type="spellEnd"/>
      <w:r>
        <w:t xml:space="preserve"> di </w:t>
      </w:r>
      <w:proofErr w:type="spellStart"/>
      <w:r>
        <w:t>Fiori</w:t>
      </w:r>
      <w:proofErr w:type="spellEnd"/>
      <w:r>
        <w:t>, Sześć wykładów wierszem).</w:t>
      </w:r>
    </w:p>
    <w:p w14:paraId="2A8D714B" w14:textId="77777777" w:rsidR="00284D7D" w:rsidRDefault="00284D7D" w:rsidP="00284D7D">
      <w:r w:rsidRPr="00B76D32">
        <w:t>"Mistrz pokonanej rozpaczy" - o życiu i twórczości Czesława Mi</w:t>
      </w:r>
      <w:r>
        <w:t>łosza / B. Chrząstowska // Polonistyka,</w:t>
      </w:r>
      <w:r w:rsidRPr="00B76D32">
        <w:t xml:space="preserve"> 2012, nr 11, s. 12-18</w:t>
      </w:r>
      <w:r>
        <w:t>.</w:t>
      </w:r>
    </w:p>
    <w:p w14:paraId="0F4026DC" w14:textId="77777777" w:rsidR="00284D7D" w:rsidRDefault="00284D7D" w:rsidP="00284D7D">
      <w:r w:rsidRPr="0065338E">
        <w:t>Niebo Czesława Miłosza („Jak powinno być w niebie” i „S</w:t>
      </w:r>
      <w:r>
        <w:t>ens”) / S. Bortnowski. W</w:t>
      </w:r>
      <w:r w:rsidRPr="0065338E">
        <w:t>: Scenariusze przekorne i prawie niemożliw</w:t>
      </w:r>
      <w:r>
        <w:t>e / A.</w:t>
      </w:r>
      <w:r w:rsidRPr="0065338E">
        <w:t xml:space="preserve"> Bie</w:t>
      </w:r>
      <w:r>
        <w:t>rnacka, S. Bortnowski. Warszawa</w:t>
      </w:r>
      <w:r w:rsidRPr="0065338E">
        <w:t>: Wydawnictwo Piotra</w:t>
      </w:r>
      <w:r>
        <w:t xml:space="preserve"> </w:t>
      </w:r>
      <w:proofErr w:type="spellStart"/>
      <w:r>
        <w:t>Marciszuka</w:t>
      </w:r>
      <w:proofErr w:type="spellEnd"/>
      <w:r>
        <w:t xml:space="preserve"> “Stentor”, [2013],</w:t>
      </w:r>
      <w:r w:rsidRPr="0065338E">
        <w:t xml:space="preserve"> </w:t>
      </w:r>
      <w:r>
        <w:t>s</w:t>
      </w:r>
      <w:r w:rsidRPr="0065338E">
        <w:t>. 177-18</w:t>
      </w:r>
      <w:r>
        <w:t>1. 184-185.</w:t>
      </w:r>
    </w:p>
    <w:p w14:paraId="2B1F8CE1" w14:textId="77777777" w:rsidR="00284D7D" w:rsidRDefault="00284D7D" w:rsidP="00284D7D">
      <w:pPr>
        <w:spacing w:after="0" w:line="240" w:lineRule="auto"/>
      </w:pPr>
      <w:r w:rsidRPr="00284D7D">
        <w:t xml:space="preserve">„Nasza mała stabilizacja": poezja w latach 1955-1968 / S. </w:t>
      </w:r>
      <w:proofErr w:type="spellStart"/>
      <w:r w:rsidRPr="00284D7D">
        <w:t>Burkot</w:t>
      </w:r>
      <w:proofErr w:type="spellEnd"/>
      <w:r w:rsidRPr="00284D7D">
        <w:t>. W: Literatura polska po 1939 roku. Warszawa: Wydawnictwo Naukowe PWN, 2007, (Heraklit s. 133-139).</w:t>
      </w:r>
    </w:p>
    <w:p w14:paraId="746C6E19" w14:textId="77777777" w:rsidR="00284D7D" w:rsidRDefault="00284D7D" w:rsidP="00284D7D">
      <w:pPr>
        <w:spacing w:after="0" w:line="240" w:lineRule="auto"/>
      </w:pPr>
    </w:p>
    <w:p w14:paraId="7EC8B787" w14:textId="77777777" w:rsidR="00284D7D" w:rsidRDefault="00284D7D" w:rsidP="00284D7D">
      <w:r w:rsidRPr="008F46F5">
        <w:t>Poeta i despota czyli Czesława Miłosza „Który skrzywdziłeś” (rekone</w:t>
      </w:r>
      <w:r>
        <w:t>sans interpretacyjny) / Z.</w:t>
      </w:r>
      <w:r w:rsidRPr="008F46F5">
        <w:t xml:space="preserve"> Bąk // Kwartalnik Nauczyciela Opolskiego. – 1990, nr 1-4, s. 94-98</w:t>
      </w:r>
      <w:r>
        <w:t>.</w:t>
      </w:r>
    </w:p>
    <w:p w14:paraId="7535BF62" w14:textId="77777777" w:rsidR="00255210" w:rsidRPr="00284D7D" w:rsidRDefault="00255210" w:rsidP="00284D7D">
      <w:pPr>
        <w:rPr>
          <w:i/>
          <w:color w:val="595959" w:themeColor="text1" w:themeTint="A6"/>
        </w:rPr>
      </w:pPr>
      <w:r>
        <w:t>Poeta wobec ...</w:t>
      </w:r>
      <w:proofErr w:type="spellStart"/>
      <w:r>
        <w:t>Campo</w:t>
      </w:r>
      <w:proofErr w:type="spellEnd"/>
      <w:r>
        <w:t xml:space="preserve"> di </w:t>
      </w:r>
      <w:proofErr w:type="spellStart"/>
      <w:r>
        <w:t>Fiori</w:t>
      </w:r>
      <w:proofErr w:type="spellEnd"/>
      <w:r>
        <w:t xml:space="preserve">. </w:t>
      </w:r>
      <w:r w:rsidR="00295171">
        <w:t xml:space="preserve">W: </w:t>
      </w:r>
      <w:r>
        <w:t>Tematyka żydowska w lekturach szkolny</w:t>
      </w:r>
      <w:r w:rsidR="008804D4">
        <w:t>ch licealistów//</w:t>
      </w:r>
      <w:r w:rsidR="00295171">
        <w:t xml:space="preserve"> pod red. A. </w:t>
      </w:r>
      <w:r w:rsidR="00F71D20">
        <w:t xml:space="preserve">Krawczyk. </w:t>
      </w:r>
      <w:r>
        <w:t xml:space="preserve"> Kielce</w:t>
      </w:r>
      <w:r w:rsidR="00F71D20">
        <w:t>:</w:t>
      </w:r>
      <w:r>
        <w:t xml:space="preserve">  Wydawnictwo Pedagogiczne ZNP, 1993.</w:t>
      </w:r>
      <w:r w:rsidR="00295171">
        <w:t xml:space="preserve"> </w:t>
      </w:r>
      <w:r w:rsidR="00295171" w:rsidRPr="00F71D20">
        <w:t>s.</w:t>
      </w:r>
      <w:r w:rsidR="00F71D20">
        <w:t xml:space="preserve"> 79-83.</w:t>
      </w:r>
    </w:p>
    <w:p w14:paraId="29FC10DB" w14:textId="77777777" w:rsidR="00284D7D" w:rsidRPr="00284D7D" w:rsidRDefault="00284D7D" w:rsidP="00284D7D">
      <w:pPr>
        <w:spacing w:after="0" w:line="240" w:lineRule="auto"/>
        <w:rPr>
          <w:i/>
        </w:rPr>
      </w:pPr>
      <w:r>
        <w:t>Poezje Czesława Miłosza / B.  Chrząstowska. - Warszawa: Wydawnictwa Szkolne i Pedagogiczne, 1982</w:t>
      </w:r>
      <w:r w:rsidRPr="008303E8">
        <w:t>.</w:t>
      </w:r>
      <w:r w:rsidRPr="00284D7D">
        <w:rPr>
          <w:color w:val="7F7F7F" w:themeColor="text1" w:themeTint="80"/>
        </w:rPr>
        <w:t xml:space="preserve"> (O Miłoszu </w:t>
      </w:r>
      <w:r w:rsidRPr="00284D7D">
        <w:rPr>
          <w:i/>
          <w:color w:val="7F7F7F" w:themeColor="text1" w:themeTint="80"/>
        </w:rPr>
        <w:t xml:space="preserve">„Przynależę do gospodarstwa polskiej literatury,  </w:t>
      </w:r>
      <w:r w:rsidRPr="00284D7D">
        <w:rPr>
          <w:i/>
        </w:rPr>
        <w:t>s. 7-54</w:t>
      </w:r>
      <w:r w:rsidRPr="00284D7D">
        <w:rPr>
          <w:i/>
          <w:color w:val="7F7F7F" w:themeColor="text1" w:themeTint="80"/>
        </w:rPr>
        <w:t xml:space="preserve">, Tkanina historii. </w:t>
      </w:r>
      <w:proofErr w:type="spellStart"/>
      <w:r w:rsidRPr="00284D7D">
        <w:rPr>
          <w:i/>
          <w:color w:val="7F7F7F" w:themeColor="text1" w:themeTint="80"/>
        </w:rPr>
        <w:t>Campo</w:t>
      </w:r>
      <w:proofErr w:type="spellEnd"/>
      <w:r w:rsidRPr="00284D7D">
        <w:rPr>
          <w:i/>
          <w:color w:val="7F7F7F" w:themeColor="text1" w:themeTint="80"/>
        </w:rPr>
        <w:t xml:space="preserve"> di </w:t>
      </w:r>
      <w:proofErr w:type="spellStart"/>
      <w:r w:rsidRPr="00284D7D">
        <w:rPr>
          <w:i/>
          <w:color w:val="7F7F7F" w:themeColor="text1" w:themeTint="80"/>
        </w:rPr>
        <w:t>Fiori</w:t>
      </w:r>
      <w:proofErr w:type="spellEnd"/>
      <w:r w:rsidRPr="00284D7D">
        <w:rPr>
          <w:i/>
          <w:color w:val="7F7F7F" w:themeColor="text1" w:themeTint="80"/>
        </w:rPr>
        <w:t xml:space="preserve">, </w:t>
      </w:r>
      <w:r w:rsidRPr="00284D7D">
        <w:rPr>
          <w:i/>
        </w:rPr>
        <w:t>s. 93-104</w:t>
      </w:r>
      <w:r w:rsidRPr="00284D7D">
        <w:rPr>
          <w:i/>
          <w:color w:val="7F7F7F" w:themeColor="text1" w:themeTint="80"/>
        </w:rPr>
        <w:t xml:space="preserve">, Apokalipsę trzeba przyjąć (piosenka o końcu świata), </w:t>
      </w:r>
      <w:r w:rsidRPr="00284D7D">
        <w:rPr>
          <w:i/>
        </w:rPr>
        <w:t>s.85-93</w:t>
      </w:r>
      <w:r w:rsidRPr="00284D7D">
        <w:rPr>
          <w:i/>
          <w:color w:val="7F7F7F" w:themeColor="text1" w:themeTint="80"/>
        </w:rPr>
        <w:t xml:space="preserve">, Piosenka o porcelanie, </w:t>
      </w:r>
      <w:r w:rsidRPr="00284D7D">
        <w:rPr>
          <w:i/>
        </w:rPr>
        <w:t>s.69-75</w:t>
      </w:r>
      <w:r w:rsidRPr="00284D7D">
        <w:rPr>
          <w:i/>
          <w:color w:val="7F7F7F" w:themeColor="text1" w:themeTint="80"/>
        </w:rPr>
        <w:t xml:space="preserve">, Ojczyzna emigranta. „Moja wierna mowo” </w:t>
      </w:r>
      <w:r w:rsidRPr="00284D7D">
        <w:rPr>
          <w:i/>
        </w:rPr>
        <w:t>s.126-142</w:t>
      </w:r>
      <w:r w:rsidRPr="00284D7D">
        <w:rPr>
          <w:i/>
          <w:color w:val="7F7F7F" w:themeColor="text1" w:themeTint="80"/>
        </w:rPr>
        <w:t xml:space="preserve">. </w:t>
      </w:r>
      <w:r w:rsidRPr="00284D7D">
        <w:rPr>
          <w:i/>
          <w:color w:val="595959" w:themeColor="text1" w:themeTint="A6"/>
        </w:rPr>
        <w:t>Materiały. Kalendarium. Głosy krytyki, Pisarz potępiony, Pisarz czytany, Pisarz filozof,  Pisarz który uczy, Pisarz i polskość, o stylu Miłosza w latach wojny, Pisarz i tradycja, o różnych wcieleniach autora</w:t>
      </w:r>
      <w:r w:rsidRPr="00284D7D">
        <w:rPr>
          <w:i/>
        </w:rPr>
        <w:t>. s. 151-182.).</w:t>
      </w:r>
    </w:p>
    <w:p w14:paraId="461F7DF2" w14:textId="77777777" w:rsidR="00284D7D" w:rsidRDefault="00284D7D" w:rsidP="00284D7D">
      <w:pPr>
        <w:spacing w:after="0" w:line="240" w:lineRule="auto"/>
      </w:pPr>
    </w:p>
    <w:p w14:paraId="412F8554" w14:textId="77777777" w:rsidR="00284D7D" w:rsidRPr="00284D7D" w:rsidRDefault="00284D7D" w:rsidP="00284D7D">
      <w:pPr>
        <w:spacing w:after="0" w:line="240" w:lineRule="auto"/>
        <w:rPr>
          <w:i/>
          <w:color w:val="595959" w:themeColor="text1" w:themeTint="A6"/>
        </w:rPr>
      </w:pPr>
      <w:r>
        <w:t xml:space="preserve">Poezje Czesława Miłosza / oprac. T. </w:t>
      </w:r>
      <w:proofErr w:type="spellStart"/>
      <w:r>
        <w:t>Farent</w:t>
      </w:r>
      <w:proofErr w:type="spellEnd"/>
      <w:r>
        <w:t xml:space="preserve">. Lublin: </w:t>
      </w:r>
      <w:proofErr w:type="spellStart"/>
      <w:r>
        <w:t>Biblios</w:t>
      </w:r>
      <w:proofErr w:type="spellEnd"/>
      <w:r>
        <w:t>, 2006. (</w:t>
      </w:r>
      <w:r w:rsidRPr="00284D7D">
        <w:rPr>
          <w:i/>
          <w:color w:val="595959" w:themeColor="text1" w:themeTint="A6"/>
        </w:rPr>
        <w:t xml:space="preserve">Życie i twórczość  Czesława Miłosza s. </w:t>
      </w:r>
      <w:r w:rsidRPr="00284D7D">
        <w:rPr>
          <w:i/>
        </w:rPr>
        <w:t xml:space="preserve">5- 13 </w:t>
      </w:r>
      <w:r w:rsidRPr="00284D7D">
        <w:rPr>
          <w:i/>
          <w:color w:val="595959" w:themeColor="text1" w:themeTint="A6"/>
        </w:rPr>
        <w:t xml:space="preserve">i Znaczenie twórczości Czesława Miłosza, </w:t>
      </w:r>
      <w:r w:rsidRPr="00284D7D">
        <w:rPr>
          <w:i/>
        </w:rPr>
        <w:t>s. 41-45</w:t>
      </w:r>
      <w:r w:rsidRPr="00284D7D">
        <w:rPr>
          <w:i/>
          <w:color w:val="595959" w:themeColor="text1" w:themeTint="A6"/>
        </w:rPr>
        <w:t xml:space="preserve">, </w:t>
      </w:r>
      <w:proofErr w:type="spellStart"/>
      <w:r w:rsidRPr="00284D7D">
        <w:rPr>
          <w:i/>
          <w:color w:val="595959" w:themeColor="text1" w:themeTint="A6"/>
        </w:rPr>
        <w:t>Campo</w:t>
      </w:r>
      <w:proofErr w:type="spellEnd"/>
      <w:r w:rsidRPr="00284D7D">
        <w:rPr>
          <w:i/>
          <w:color w:val="595959" w:themeColor="text1" w:themeTint="A6"/>
        </w:rPr>
        <w:t xml:space="preserve"> di </w:t>
      </w:r>
      <w:proofErr w:type="spellStart"/>
      <w:r w:rsidRPr="00284D7D">
        <w:rPr>
          <w:i/>
          <w:color w:val="595959" w:themeColor="text1" w:themeTint="A6"/>
        </w:rPr>
        <w:t>Fiori</w:t>
      </w:r>
      <w:proofErr w:type="spellEnd"/>
      <w:r w:rsidRPr="00284D7D">
        <w:rPr>
          <w:i/>
          <w:color w:val="595959" w:themeColor="text1" w:themeTint="A6"/>
        </w:rPr>
        <w:t xml:space="preserve"> </w:t>
      </w:r>
      <w:r w:rsidRPr="00284D7D">
        <w:rPr>
          <w:i/>
        </w:rPr>
        <w:t>s. 17-20</w:t>
      </w:r>
      <w:r w:rsidRPr="00284D7D">
        <w:rPr>
          <w:i/>
          <w:color w:val="595959" w:themeColor="text1" w:themeTint="A6"/>
        </w:rPr>
        <w:t xml:space="preserve">, Piosenka o porcelanie </w:t>
      </w:r>
      <w:r w:rsidRPr="00284D7D">
        <w:rPr>
          <w:i/>
        </w:rPr>
        <w:t>s.25-26</w:t>
      </w:r>
      <w:r w:rsidRPr="00284D7D">
        <w:rPr>
          <w:i/>
          <w:color w:val="595959" w:themeColor="text1" w:themeTint="A6"/>
        </w:rPr>
        <w:t xml:space="preserve">, Moja wierna mowo </w:t>
      </w:r>
      <w:r w:rsidRPr="00284D7D">
        <w:rPr>
          <w:i/>
        </w:rPr>
        <w:t>s. 35-37</w:t>
      </w:r>
      <w:r w:rsidRPr="00284D7D">
        <w:rPr>
          <w:i/>
          <w:color w:val="595959" w:themeColor="text1" w:themeTint="A6"/>
        </w:rPr>
        <w:t xml:space="preserve">, Który skrzywdziłeś </w:t>
      </w:r>
      <w:r w:rsidRPr="00284D7D">
        <w:rPr>
          <w:i/>
        </w:rPr>
        <w:t>s.26-29</w:t>
      </w:r>
      <w:r w:rsidRPr="00284D7D">
        <w:rPr>
          <w:i/>
          <w:color w:val="595959" w:themeColor="text1" w:themeTint="A6"/>
        </w:rPr>
        <w:t xml:space="preserve">, Traktat moralny </w:t>
      </w:r>
      <w:r w:rsidRPr="00284D7D">
        <w:rPr>
          <w:i/>
        </w:rPr>
        <w:t>s.23-25)</w:t>
      </w:r>
      <w:r w:rsidRPr="00284D7D">
        <w:rPr>
          <w:i/>
          <w:color w:val="595959" w:themeColor="text1" w:themeTint="A6"/>
        </w:rPr>
        <w:t>.</w:t>
      </w:r>
    </w:p>
    <w:p w14:paraId="571ACE3E" w14:textId="77777777" w:rsidR="00284D7D" w:rsidRDefault="00284D7D" w:rsidP="00284D7D"/>
    <w:p w14:paraId="3A66FB7D" w14:textId="77777777" w:rsidR="0065338E" w:rsidRDefault="00295171" w:rsidP="00284D7D">
      <w:r>
        <w:lastRenderedPageBreak/>
        <w:t>Ślad m</w:t>
      </w:r>
      <w:r w:rsidR="00F71D20">
        <w:t>ój, pamiętnik wmurowany w cechy</w:t>
      </w:r>
      <w:r>
        <w:t xml:space="preserve"> „Który skrzywdziłeś”. W: „Rzeka, która cier</w:t>
      </w:r>
      <w:r w:rsidR="00D373EE">
        <w:t xml:space="preserve">pi”. O poezji Czesława Miłosza / </w:t>
      </w:r>
      <w:r w:rsidR="00D373EE" w:rsidRPr="00284D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L. Giemza. </w:t>
      </w:r>
      <w:r>
        <w:t>Kraków: Instytut Literatury, 2021,  s. 63-71.</w:t>
      </w:r>
    </w:p>
    <w:p w14:paraId="1BCAB185" w14:textId="77777777" w:rsidR="005F3AFB" w:rsidRPr="005F3AFB" w:rsidRDefault="005F3AFB" w:rsidP="00284D7D">
      <w:r w:rsidRPr="005F3AFB">
        <w:t>Żyłem tutaj, wiedząc, że jestem tu tylko tymczasem. Biografia Czesława Miłosza. W: „Rzeka, która cierpi”. O poezji Czesława Miłosza / L. Giemza.  Kraków: Instytut Literatury, 2021, s. 7-15.</w:t>
      </w:r>
    </w:p>
    <w:sectPr w:rsidR="005F3AFB" w:rsidRPr="005F3AFB" w:rsidSect="00BB04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04F72"/>
    <w:multiLevelType w:val="hybridMultilevel"/>
    <w:tmpl w:val="714E3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0FD0"/>
    <w:multiLevelType w:val="hybridMultilevel"/>
    <w:tmpl w:val="2C341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55A1"/>
    <w:multiLevelType w:val="hybridMultilevel"/>
    <w:tmpl w:val="0B7E49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31282"/>
    <w:multiLevelType w:val="hybridMultilevel"/>
    <w:tmpl w:val="C7140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35F8D"/>
    <w:multiLevelType w:val="hybridMultilevel"/>
    <w:tmpl w:val="737033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436C2"/>
    <w:multiLevelType w:val="hybridMultilevel"/>
    <w:tmpl w:val="0D967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50982"/>
    <w:multiLevelType w:val="hybridMultilevel"/>
    <w:tmpl w:val="789A33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945CC"/>
    <w:multiLevelType w:val="hybridMultilevel"/>
    <w:tmpl w:val="83802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87"/>
    <w:rsid w:val="00037DD0"/>
    <w:rsid w:val="00082D51"/>
    <w:rsid w:val="000D79DC"/>
    <w:rsid w:val="000F194B"/>
    <w:rsid w:val="000F3C94"/>
    <w:rsid w:val="001728B6"/>
    <w:rsid w:val="001C4D1B"/>
    <w:rsid w:val="00203646"/>
    <w:rsid w:val="0021607F"/>
    <w:rsid w:val="00240174"/>
    <w:rsid w:val="00255210"/>
    <w:rsid w:val="00284D7D"/>
    <w:rsid w:val="00295171"/>
    <w:rsid w:val="002F51CB"/>
    <w:rsid w:val="00354762"/>
    <w:rsid w:val="003E40B2"/>
    <w:rsid w:val="0041346D"/>
    <w:rsid w:val="00475656"/>
    <w:rsid w:val="00487AFC"/>
    <w:rsid w:val="005041A1"/>
    <w:rsid w:val="005073CC"/>
    <w:rsid w:val="00517692"/>
    <w:rsid w:val="00543098"/>
    <w:rsid w:val="005903FB"/>
    <w:rsid w:val="005B699D"/>
    <w:rsid w:val="005F3AFB"/>
    <w:rsid w:val="0065338E"/>
    <w:rsid w:val="006B4D4A"/>
    <w:rsid w:val="00703BA0"/>
    <w:rsid w:val="0073210C"/>
    <w:rsid w:val="00800AE2"/>
    <w:rsid w:val="00805C06"/>
    <w:rsid w:val="008303E8"/>
    <w:rsid w:val="008348E2"/>
    <w:rsid w:val="0084676B"/>
    <w:rsid w:val="00860B74"/>
    <w:rsid w:val="008804D4"/>
    <w:rsid w:val="00885351"/>
    <w:rsid w:val="00893964"/>
    <w:rsid w:val="008C522B"/>
    <w:rsid w:val="008F46F5"/>
    <w:rsid w:val="009D37A9"/>
    <w:rsid w:val="009F178D"/>
    <w:rsid w:val="009F40A5"/>
    <w:rsid w:val="00A01ABB"/>
    <w:rsid w:val="00A04FE9"/>
    <w:rsid w:val="00A94D24"/>
    <w:rsid w:val="00AB2F3B"/>
    <w:rsid w:val="00AE74AA"/>
    <w:rsid w:val="00B01F53"/>
    <w:rsid w:val="00B27AD3"/>
    <w:rsid w:val="00B64061"/>
    <w:rsid w:val="00B66FE0"/>
    <w:rsid w:val="00B76D32"/>
    <w:rsid w:val="00B908BD"/>
    <w:rsid w:val="00BB040A"/>
    <w:rsid w:val="00BB2421"/>
    <w:rsid w:val="00BE59A1"/>
    <w:rsid w:val="00BE77EC"/>
    <w:rsid w:val="00C35737"/>
    <w:rsid w:val="00C429E6"/>
    <w:rsid w:val="00C55243"/>
    <w:rsid w:val="00C65092"/>
    <w:rsid w:val="00CA0735"/>
    <w:rsid w:val="00CA6C7E"/>
    <w:rsid w:val="00CE6634"/>
    <w:rsid w:val="00CF0E62"/>
    <w:rsid w:val="00D13B83"/>
    <w:rsid w:val="00D373EE"/>
    <w:rsid w:val="00D41FCF"/>
    <w:rsid w:val="00DA6BF0"/>
    <w:rsid w:val="00E261AF"/>
    <w:rsid w:val="00EC6287"/>
    <w:rsid w:val="00F47BDD"/>
    <w:rsid w:val="00F7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BE28"/>
  <w15:chartTrackingRefBased/>
  <w15:docId w15:val="{E4CB98F1-8E34-491A-B97B-8CA96E76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0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4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57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5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pl/pl/artykul/czeslaw-milosz-sylwetka-tworcza-poezja" TargetMode="External"/><Relationship Id="rId13" Type="http://schemas.openxmlformats.org/officeDocument/2006/relationships/hyperlink" Target="https://pamietnik-literacki.pl/uploads/settings/2023/05/19/646781764d5736.21694284_4-klosowski.pdf" TargetMode="External"/><Relationship Id="rId18" Type="http://schemas.openxmlformats.org/officeDocument/2006/relationships/hyperlink" Target="https://repozytorium.uwb.edu.pl/jspui/bitstream/11320/6027/1/M_Pietrzak_Ojczyzna_jako_topos_i_marzenie_w_tworczosci_M_Rodziewiczowny_Cz_Milosza_i%20T_Konwickiego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azhum.muzhp.pl/media//files/Teksty_Drugie_teoria_literatury_krytyka_interpretacja/Teksty_Drugie_teoria_literatury_krytyka_interpretacja-r2000-t-n3_(62)/Teksty_Drugie_teoria_literatury_krytyka_interpretacja-r2000-t-n3_(62)-s148-156/Teksty_Drugie_teoria_literatury_krytyka_interpretacja-r2000-t-n3_(62)-s148-156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iedza24h.pl/wypracowania/w-warszawie-interpretacja-wiersza-czeslawa-milosza-wypracowanie/" TargetMode="External"/><Relationship Id="rId17" Type="http://schemas.openxmlformats.org/officeDocument/2006/relationships/hyperlink" Target="https://czasopisma.marszalek.com.pl/images/pliki/ccniw/2/ccniw211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wiattekstow.upsl.edu.pl/images/publikacja/09/tomasik9.pdf" TargetMode="External"/><Relationship Id="rId20" Type="http://schemas.openxmlformats.org/officeDocument/2006/relationships/hyperlink" Target="http://www.antyk.org.pl/ojczyzna/czeslaw_milosz_2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azhum.muzhp.pl/media//files/Teksty_Drugie_teoria_literatury_krytyka_interpretacja/Teksty_Drugie_teoria_literatury_krytyka_interpretacja-r2000-t-n3_(62)/Teksty_Drugie_teoria_literatury_krytyka_interpretacja-r2000-t-n3_(62)-s148-156/Teksty_Drugie_teoria_literatury_krytyka_interpretacja-r2000-t-n3_(62)-s148-156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bibliotekanauki.pl/articles/1964741.pdf" TargetMode="External"/><Relationship Id="rId23" Type="http://schemas.openxmlformats.org/officeDocument/2006/relationships/hyperlink" Target="https://pamietnik-literacki.pl/uploads/settings/2023/05/19/646781764d5736.21694284_4-klosowski.pdf" TargetMode="External"/><Relationship Id="rId10" Type="http://schemas.openxmlformats.org/officeDocument/2006/relationships/hyperlink" Target="https://repozytorium.uwb.edu.pl/jspui/bitstream/11320/6027/1/M_Pietrzak_Ojczyzna_jako_topos_i_marzenie_w_tworczosci_M_Rodziewiczowny_Cz_Milosza_i%20T_Konwickiego.pdf" TargetMode="External"/><Relationship Id="rId19" Type="http://schemas.openxmlformats.org/officeDocument/2006/relationships/hyperlink" Target="https://repozytorium.uwb.edu.pl/jspui/bitstream/11320/10361/1/M_Bernacki_Ojczyzna_polszczyzna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ibliotekanauki.pl/articles/1964741.pdf" TargetMode="External"/><Relationship Id="rId14" Type="http://schemas.openxmlformats.org/officeDocument/2006/relationships/hyperlink" Target="https://culture.pl/pl/artykul/czeslaw-milosz-sylwetka-tworcza-poezja" TargetMode="External"/><Relationship Id="rId22" Type="http://schemas.openxmlformats.org/officeDocument/2006/relationships/hyperlink" Target="https://wiedza24h.pl/wypracowania/w-warszawie-interpretacja-wiersza-czeslawa-milosza-wypracowan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A61C03CDEE5E4597E4C0C002923072" ma:contentTypeVersion="16" ma:contentTypeDescription="Utwórz nowy dokument." ma:contentTypeScope="" ma:versionID="ca464c7aa2c04a460f83cabfd4a1aee0">
  <xsd:schema xmlns:xsd="http://www.w3.org/2001/XMLSchema" xmlns:xs="http://www.w3.org/2001/XMLSchema" xmlns:p="http://schemas.microsoft.com/office/2006/metadata/properties" xmlns:ns3="b43f91e8-28c6-41e2-8bb0-48b056a12997" xmlns:ns4="444464bb-67fa-4162-a450-b2ecd83d36c4" targetNamespace="http://schemas.microsoft.com/office/2006/metadata/properties" ma:root="true" ma:fieldsID="69864ccc7b3a62b9d0fd15e7836eb621" ns3:_="" ns4:_="">
    <xsd:import namespace="b43f91e8-28c6-41e2-8bb0-48b056a12997"/>
    <xsd:import namespace="444464bb-67fa-4162-a450-b2ecd83d36c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f91e8-28c6-41e2-8bb0-48b056a1299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464bb-67fa-4162-a450-b2ecd83d36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f91e8-28c6-41e2-8bb0-48b056a12997" xsi:nil="true"/>
  </documentManagement>
</p:properties>
</file>

<file path=customXml/itemProps1.xml><?xml version="1.0" encoding="utf-8"?>
<ds:datastoreItem xmlns:ds="http://schemas.openxmlformats.org/officeDocument/2006/customXml" ds:itemID="{FA3DF5EB-9649-48A5-8FC6-69B2ADEB6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f91e8-28c6-41e2-8bb0-48b056a12997"/>
    <ds:schemaRef ds:uri="444464bb-67fa-4162-a450-b2ecd83d3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464824-522E-4A32-AD1A-163757A27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08926-7D98-4D63-BEAC-E99E0C68844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444464bb-67fa-4162-a450-b2ecd83d36c4"/>
    <ds:schemaRef ds:uri="b43f91e8-28c6-41e2-8bb0-48b056a129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Agnieszka Biedroń</cp:lastModifiedBy>
  <cp:revision>2</cp:revision>
  <cp:lastPrinted>2024-10-26T12:22:00Z</cp:lastPrinted>
  <dcterms:created xsi:type="dcterms:W3CDTF">2024-10-31T09:09:00Z</dcterms:created>
  <dcterms:modified xsi:type="dcterms:W3CDTF">2024-10-31T09:09:00Z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0x01010062A61C03CDEE5E4597E4C0C002923072</vt:lpwstr>
  </property>
</Properties>
</file>